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Default="00E81EBC" w:rsidP="00E81EBC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BC" w:rsidRDefault="00E81EBC" w:rsidP="00E81EBC">
      <w:pPr>
        <w:ind w:right="-286"/>
      </w:pPr>
    </w:p>
    <w:p w:rsidR="00E81EBC" w:rsidRDefault="00E81EBC" w:rsidP="00E81EBC">
      <w:pPr>
        <w:ind w:right="-286"/>
      </w:pPr>
    </w:p>
    <w:p w:rsidR="00E81EBC" w:rsidRDefault="00E81EBC" w:rsidP="00E81EBC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44787F" w:rsidRPr="00C94E98" w:rsidRDefault="0044787F" w:rsidP="0044787F">
      <w:pPr>
        <w:ind w:right="-286"/>
        <w:jc w:val="right"/>
        <w:rPr>
          <w:rFonts w:asciiTheme="minorHAnsi" w:hAnsiTheme="minorHAnsi"/>
          <w:sz w:val="18"/>
          <w:szCs w:val="18"/>
        </w:rPr>
      </w:pPr>
      <w:r w:rsidRPr="00C94E98">
        <w:rPr>
          <w:rFonts w:asciiTheme="minorHAnsi" w:hAnsiTheme="minorHAnsi"/>
          <w:sz w:val="18"/>
          <w:szCs w:val="18"/>
        </w:rPr>
        <w:t>Brzozów,dn</w:t>
      </w:r>
      <w:r w:rsidR="00C94E98" w:rsidRPr="00C94E98">
        <w:rPr>
          <w:rFonts w:asciiTheme="minorHAnsi" w:hAnsiTheme="minorHAnsi"/>
          <w:sz w:val="18"/>
          <w:szCs w:val="18"/>
        </w:rPr>
        <w:t>.08.03.</w:t>
      </w:r>
      <w:r w:rsidRPr="00C94E98">
        <w:rPr>
          <w:rFonts w:asciiTheme="minorHAnsi" w:hAnsiTheme="minorHAnsi"/>
          <w:sz w:val="18"/>
          <w:szCs w:val="18"/>
        </w:rPr>
        <w:t>2012r</w:t>
      </w:r>
    </w:p>
    <w:p w:rsidR="00BD5ADB" w:rsidRDefault="00BD5ADB" w:rsidP="00BD5ADB">
      <w:pPr>
        <w:spacing w:after="0" w:line="240" w:lineRule="auto"/>
        <w:jc w:val="both"/>
      </w:pPr>
    </w:p>
    <w:p w:rsidR="00BD5ADB" w:rsidRDefault="00BD5ADB" w:rsidP="00BD5ADB">
      <w:pPr>
        <w:spacing w:after="0" w:line="240" w:lineRule="auto"/>
        <w:jc w:val="both"/>
      </w:pPr>
    </w:p>
    <w:p w:rsidR="00BD5ADB" w:rsidRPr="00B10E5C" w:rsidRDefault="00BD5ADB" w:rsidP="00C94E98">
      <w:pPr>
        <w:spacing w:after="0" w:line="240" w:lineRule="auto"/>
        <w:jc w:val="center"/>
        <w:rPr>
          <w:rFonts w:ascii="Times New Roman" w:hAnsi="Times New Roman"/>
        </w:rPr>
      </w:pPr>
      <w:r w:rsidRPr="00B10E5C">
        <w:rPr>
          <w:rFonts w:ascii="Times New Roman" w:hAnsi="Times New Roman"/>
        </w:rPr>
        <w:t>Zapytanie ofertowe</w:t>
      </w:r>
    </w:p>
    <w:p w:rsidR="00BD5ADB" w:rsidRPr="00B10E5C" w:rsidRDefault="00BD5ADB" w:rsidP="00BD5ADB">
      <w:pPr>
        <w:jc w:val="both"/>
        <w:rPr>
          <w:rFonts w:ascii="Times New Roman" w:hAnsi="Times New Roman"/>
          <w:sz w:val="20"/>
          <w:szCs w:val="20"/>
        </w:rPr>
      </w:pPr>
    </w:p>
    <w:p w:rsidR="00BD5ADB" w:rsidRPr="00B10E5C" w:rsidRDefault="00BD5ADB" w:rsidP="00BD5A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D5ADB" w:rsidRPr="00B10E5C" w:rsidRDefault="00BD5ADB" w:rsidP="00BD5ADB">
      <w:pPr>
        <w:spacing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1</w:t>
      </w:r>
      <w:r w:rsidRPr="00B10E5C">
        <w:rPr>
          <w:rFonts w:ascii="Times New Roman" w:hAnsi="Times New Roman"/>
          <w:b/>
          <w:sz w:val="20"/>
          <w:szCs w:val="20"/>
        </w:rPr>
        <w:t>.</w:t>
      </w:r>
      <w:r w:rsidRPr="00B10E5C">
        <w:rPr>
          <w:rFonts w:ascii="Times New Roman" w:hAnsi="Times New Roman"/>
          <w:sz w:val="20"/>
          <w:szCs w:val="20"/>
        </w:rPr>
        <w:t>Przedmiot zamówienia</w:t>
      </w:r>
      <w:r w:rsidR="00226CD9"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- przeprowadzeniu  Treningu kompetencji i umiejętności społecznych,  w ramach projektu „Program aktywizacji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Priorytet VII. Promocja integracji społecznej ,Działanie 7.1. Rozwój i upowszechnianie aktywnej integracji, Działanie 7.1.2.  Rozwój i upowszechnianie aktywnej integracji przez powiatowe centra pomocy rodzinie.</w:t>
      </w:r>
    </w:p>
    <w:p w:rsidR="00BD5ADB" w:rsidRPr="00B10E5C" w:rsidRDefault="00BD5ADB" w:rsidP="00BD5A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2.</w:t>
      </w:r>
      <w:r w:rsidR="006725EC" w:rsidRPr="00B10E5C">
        <w:rPr>
          <w:rFonts w:ascii="Times New Roman" w:hAnsi="Times New Roman"/>
          <w:sz w:val="20"/>
          <w:szCs w:val="20"/>
        </w:rPr>
        <w:t>Grupa docelowa</w:t>
      </w:r>
      <w:r w:rsidRPr="00B10E5C">
        <w:rPr>
          <w:rFonts w:ascii="Times New Roman" w:hAnsi="Times New Roman"/>
          <w:sz w:val="20"/>
          <w:szCs w:val="20"/>
        </w:rPr>
        <w:t>:</w:t>
      </w:r>
    </w:p>
    <w:p w:rsidR="00BD5ADB" w:rsidRPr="00B10E5C" w:rsidRDefault="00BD5ADB" w:rsidP="00BD5A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Treningiem objętych zostanie docelowo</w:t>
      </w:r>
      <w:r w:rsidR="005672C3" w:rsidRPr="00B10E5C">
        <w:rPr>
          <w:rFonts w:ascii="Times New Roman" w:hAnsi="Times New Roman"/>
          <w:sz w:val="20"/>
          <w:szCs w:val="20"/>
        </w:rPr>
        <w:t xml:space="preserve"> </w:t>
      </w:r>
      <w:r w:rsidR="005B015B" w:rsidRPr="00B10E5C">
        <w:rPr>
          <w:rFonts w:ascii="Times New Roman" w:hAnsi="Times New Roman"/>
          <w:sz w:val="20"/>
          <w:szCs w:val="20"/>
        </w:rPr>
        <w:t>16</w:t>
      </w:r>
      <w:r w:rsidR="00D81FA2" w:rsidRPr="00B10E5C">
        <w:rPr>
          <w:rFonts w:ascii="Times New Roman" w:hAnsi="Times New Roman"/>
          <w:sz w:val="20"/>
          <w:szCs w:val="20"/>
        </w:rPr>
        <w:t xml:space="preserve"> os</w:t>
      </w:r>
      <w:r w:rsidR="005B015B" w:rsidRPr="00B10E5C">
        <w:rPr>
          <w:rFonts w:ascii="Times New Roman" w:hAnsi="Times New Roman"/>
          <w:sz w:val="20"/>
          <w:szCs w:val="20"/>
        </w:rPr>
        <w:t>ób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="006725EC" w:rsidRPr="00B10E5C">
        <w:rPr>
          <w:rFonts w:ascii="Times New Roman" w:hAnsi="Times New Roman"/>
          <w:sz w:val="20"/>
          <w:szCs w:val="20"/>
        </w:rPr>
        <w:t xml:space="preserve">niepełnosprawnych </w:t>
      </w:r>
      <w:r w:rsidRPr="00B10E5C">
        <w:rPr>
          <w:rFonts w:ascii="Times New Roman" w:hAnsi="Times New Roman"/>
          <w:sz w:val="20"/>
          <w:szCs w:val="20"/>
        </w:rPr>
        <w:t xml:space="preserve">(2 gr. szkoleniowe </w:t>
      </w:r>
      <w:r w:rsidR="00D81FA2" w:rsidRPr="00B10E5C">
        <w:rPr>
          <w:rFonts w:ascii="Times New Roman" w:hAnsi="Times New Roman"/>
          <w:sz w:val="20"/>
          <w:szCs w:val="20"/>
        </w:rPr>
        <w:t xml:space="preserve">10 i </w:t>
      </w:r>
      <w:r w:rsidR="005B015B" w:rsidRPr="00B10E5C">
        <w:rPr>
          <w:rFonts w:ascii="Times New Roman" w:hAnsi="Times New Roman"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 osobowe) s</w:t>
      </w:r>
      <w:r w:rsidR="006725EC" w:rsidRPr="00B10E5C">
        <w:rPr>
          <w:rFonts w:ascii="Times New Roman" w:hAnsi="Times New Roman"/>
          <w:sz w:val="20"/>
          <w:szCs w:val="20"/>
        </w:rPr>
        <w:t>kierowanych przez zamawiającego</w:t>
      </w:r>
      <w:r w:rsidR="00D81FA2" w:rsidRPr="00B10E5C">
        <w:rPr>
          <w:rFonts w:ascii="Times New Roman" w:hAnsi="Times New Roman"/>
          <w:sz w:val="20"/>
          <w:szCs w:val="20"/>
        </w:rPr>
        <w:t>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A277C" w:rsidRPr="00B10E5C">
        <w:rPr>
          <w:rFonts w:ascii="Times New Roman" w:hAnsi="Times New Roman"/>
          <w:sz w:val="20"/>
          <w:szCs w:val="20"/>
        </w:rPr>
        <w:t>Program warsztatów powinien obejmować min. 20  godzin dydaktycznych</w:t>
      </w:r>
      <w:r w:rsidR="005B015B" w:rsidRPr="00B10E5C">
        <w:rPr>
          <w:rFonts w:ascii="Times New Roman" w:hAnsi="Times New Roman"/>
          <w:sz w:val="20"/>
          <w:szCs w:val="20"/>
        </w:rPr>
        <w:t>.</w:t>
      </w:r>
      <w:r w:rsidR="004A277C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Celem zajęć </w:t>
      </w:r>
      <w:r w:rsidR="004A277C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powinno </w:t>
      </w:r>
      <w:r w:rsidR="00D81FA2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być </w:t>
      </w:r>
      <w:r w:rsidR="005B015B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doskonalenie umiejętności interpersonalnych, nabycie większej pewności siebie, </w:t>
      </w:r>
      <w:r w:rsidR="00B93191" w:rsidRPr="00B10E5C">
        <w:rPr>
          <w:rFonts w:ascii="Times New Roman" w:hAnsi="Times New Roman"/>
          <w:bCs/>
          <w:color w:val="000000"/>
          <w:sz w:val="20"/>
          <w:szCs w:val="20"/>
        </w:rPr>
        <w:t>radzenia sobie z</w:t>
      </w:r>
      <w:r w:rsidR="00F7671C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e stresem w trudnych sytuacjach, nauka asertywności, </w:t>
      </w:r>
      <w:r w:rsidR="005B015B" w:rsidRPr="00B10E5C">
        <w:rPr>
          <w:rFonts w:ascii="Times New Roman" w:hAnsi="Times New Roman"/>
          <w:bCs/>
          <w:color w:val="000000"/>
          <w:sz w:val="20"/>
          <w:szCs w:val="20"/>
        </w:rPr>
        <w:t>motywacji do podejmowania nowych zadań itp.</w:t>
      </w:r>
      <w:r w:rsidR="00364655"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BD5ADB" w:rsidRPr="00B10E5C" w:rsidRDefault="00364655" w:rsidP="00BD5AD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Miejsce realizacji zadania</w:t>
      </w:r>
      <w:r w:rsidR="006725EC" w:rsidRPr="00B10E5C">
        <w:rPr>
          <w:rFonts w:ascii="Times New Roman" w:hAnsi="Times New Roman"/>
          <w:sz w:val="20"/>
          <w:szCs w:val="20"/>
        </w:rPr>
        <w:t>:</w:t>
      </w:r>
      <w:r w:rsidR="005B015B" w:rsidRPr="00B10E5C">
        <w:rPr>
          <w:rFonts w:ascii="Times New Roman" w:hAnsi="Times New Roman"/>
          <w:sz w:val="20"/>
          <w:szCs w:val="20"/>
        </w:rPr>
        <w:t xml:space="preserve"> Stara Wieś  gr.10 -osobowa,</w:t>
      </w:r>
      <w:r w:rsidRPr="00B10E5C">
        <w:rPr>
          <w:rFonts w:ascii="Times New Roman" w:hAnsi="Times New Roman"/>
          <w:sz w:val="20"/>
          <w:szCs w:val="20"/>
        </w:rPr>
        <w:t xml:space="preserve"> Brzozów</w:t>
      </w:r>
      <w:r w:rsidR="005B015B" w:rsidRPr="00B10E5C">
        <w:rPr>
          <w:rFonts w:ascii="Times New Roman" w:hAnsi="Times New Roman"/>
          <w:sz w:val="20"/>
          <w:szCs w:val="20"/>
        </w:rPr>
        <w:t xml:space="preserve"> gr. 6 osobowa.</w:t>
      </w:r>
    </w:p>
    <w:p w:rsidR="00BD5ADB" w:rsidRPr="00B10E5C" w:rsidRDefault="005B015B" w:rsidP="00364655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W przypadku gr. 10-osobowej </w:t>
      </w:r>
      <w:r w:rsidR="006725EC" w:rsidRPr="00B10E5C">
        <w:rPr>
          <w:rFonts w:ascii="Times New Roman" w:hAnsi="Times New Roman"/>
          <w:sz w:val="20"/>
          <w:szCs w:val="20"/>
        </w:rPr>
        <w:t>w</w:t>
      </w:r>
      <w:r w:rsidR="00BD5ADB" w:rsidRPr="00B10E5C">
        <w:rPr>
          <w:rFonts w:ascii="Times New Roman" w:hAnsi="Times New Roman"/>
          <w:sz w:val="20"/>
          <w:szCs w:val="20"/>
        </w:rPr>
        <w:t xml:space="preserve">ykonawca odpowiedzialny </w:t>
      </w:r>
      <w:r w:rsidRPr="00B10E5C">
        <w:rPr>
          <w:rFonts w:ascii="Times New Roman" w:hAnsi="Times New Roman"/>
          <w:sz w:val="20"/>
          <w:szCs w:val="20"/>
        </w:rPr>
        <w:t xml:space="preserve">odpowiadać będzie  </w:t>
      </w:r>
      <w:r w:rsidR="00364655" w:rsidRPr="00B10E5C">
        <w:rPr>
          <w:rFonts w:ascii="Times New Roman" w:hAnsi="Times New Roman"/>
          <w:sz w:val="20"/>
          <w:szCs w:val="20"/>
        </w:rPr>
        <w:t xml:space="preserve"> za  </w:t>
      </w:r>
      <w:r w:rsidR="00BD5ADB" w:rsidRPr="00B10E5C">
        <w:rPr>
          <w:rFonts w:ascii="Times New Roman" w:hAnsi="Times New Roman"/>
          <w:sz w:val="20"/>
          <w:szCs w:val="20"/>
        </w:rPr>
        <w:t xml:space="preserve">zapewnienie podczas zajęć urządzeń w ilości i stanie technicznym zapewniającym odpowiedni poziom szkolenia, </w:t>
      </w:r>
      <w:r w:rsidR="00364655" w:rsidRPr="00B10E5C">
        <w:rPr>
          <w:rFonts w:ascii="Times New Roman" w:hAnsi="Times New Roman"/>
          <w:sz w:val="20"/>
          <w:szCs w:val="20"/>
        </w:rPr>
        <w:t>materiały szkoleniowe</w:t>
      </w:r>
      <w:r w:rsidR="00B93191" w:rsidRPr="00B10E5C">
        <w:rPr>
          <w:rFonts w:ascii="Times New Roman" w:hAnsi="Times New Roman"/>
          <w:sz w:val="20"/>
          <w:szCs w:val="20"/>
        </w:rPr>
        <w:t xml:space="preserve"> oraz zaświadczenie o ukończeniu treningu przez uczestników Projektu</w:t>
      </w:r>
      <w:r w:rsidR="00364655" w:rsidRPr="00B10E5C">
        <w:rPr>
          <w:rFonts w:ascii="Times New Roman" w:hAnsi="Times New Roman"/>
          <w:sz w:val="20"/>
          <w:szCs w:val="20"/>
        </w:rPr>
        <w:t>,</w:t>
      </w:r>
      <w:r w:rsidR="00BD5ADB" w:rsidRPr="00B10E5C">
        <w:rPr>
          <w:rFonts w:ascii="Times New Roman" w:hAnsi="Times New Roman"/>
          <w:sz w:val="20"/>
          <w:szCs w:val="20"/>
        </w:rPr>
        <w:t xml:space="preserve"> catering/bufet w trakcie zajęć </w:t>
      </w:r>
      <w:r w:rsidR="00364655" w:rsidRPr="00B10E5C">
        <w:rPr>
          <w:rFonts w:ascii="Times New Roman" w:hAnsi="Times New Roman"/>
          <w:sz w:val="20"/>
          <w:szCs w:val="20"/>
        </w:rPr>
        <w:t>.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="000F27DB" w:rsidRPr="00B10E5C">
        <w:rPr>
          <w:rFonts w:ascii="Times New Roman" w:hAnsi="Times New Roman"/>
          <w:sz w:val="20"/>
          <w:szCs w:val="20"/>
        </w:rPr>
        <w:t xml:space="preserve">Zleceniodawca </w:t>
      </w:r>
      <w:r w:rsidRPr="00B10E5C">
        <w:rPr>
          <w:rFonts w:ascii="Times New Roman" w:hAnsi="Times New Roman"/>
          <w:sz w:val="20"/>
          <w:szCs w:val="20"/>
        </w:rPr>
        <w:t xml:space="preserve"> zapewnia salę szkoleniową do prowadzenia zajęć.</w:t>
      </w:r>
    </w:p>
    <w:p w:rsidR="005B015B" w:rsidRPr="00B10E5C" w:rsidRDefault="000F27DB" w:rsidP="00364655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W przypadku gr. 6</w:t>
      </w:r>
      <w:r w:rsidR="005B015B" w:rsidRPr="00B10E5C">
        <w:rPr>
          <w:rFonts w:ascii="Times New Roman" w:hAnsi="Times New Roman"/>
          <w:sz w:val="20"/>
          <w:szCs w:val="20"/>
        </w:rPr>
        <w:t>-osobowej Wykonawca zapewnia odpowiednią salę szkoleniową do prowadzenia zajęć. Wykonawca odpowiedzialny jest również za  zapewnienie podczas zajęć urządzeń w ilości i stanie technicznym zapewniającym odpowiedni poziom szkolenia, materiały szkoleniowe, catering/bufet w trakcie zajęć</w:t>
      </w:r>
      <w:r w:rsidRPr="00B10E5C">
        <w:rPr>
          <w:rFonts w:ascii="Times New Roman" w:hAnsi="Times New Roman"/>
          <w:sz w:val="20"/>
          <w:szCs w:val="20"/>
        </w:rPr>
        <w:t>, zwrot kosztów dojazdu na zajęcia</w:t>
      </w:r>
      <w:r w:rsidR="005B015B" w:rsidRPr="00B10E5C">
        <w:rPr>
          <w:rFonts w:ascii="Times New Roman" w:hAnsi="Times New Roman"/>
          <w:sz w:val="20"/>
          <w:szCs w:val="20"/>
        </w:rPr>
        <w:t xml:space="preserve"> .</w:t>
      </w:r>
    </w:p>
    <w:p w:rsidR="00BD5ADB" w:rsidRPr="00B10E5C" w:rsidRDefault="006725EC" w:rsidP="00BD5ADB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3</w:t>
      </w:r>
      <w:r w:rsidRPr="00B10E5C">
        <w:rPr>
          <w:rFonts w:ascii="Times New Roman" w:hAnsi="Times New Roman"/>
          <w:b/>
          <w:sz w:val="20"/>
          <w:szCs w:val="20"/>
        </w:rPr>
        <w:t xml:space="preserve">. </w:t>
      </w:r>
      <w:r w:rsidR="00BD5ADB" w:rsidRPr="00B10E5C">
        <w:rPr>
          <w:rFonts w:ascii="Times New Roman" w:hAnsi="Times New Roman"/>
          <w:sz w:val="20"/>
          <w:szCs w:val="20"/>
        </w:rPr>
        <w:t xml:space="preserve">Termin wykonania przedmiotu zamówienia: </w:t>
      </w:r>
      <w:r w:rsidR="000F27DB" w:rsidRPr="00B10E5C">
        <w:rPr>
          <w:rFonts w:ascii="Times New Roman" w:hAnsi="Times New Roman"/>
          <w:sz w:val="20"/>
          <w:szCs w:val="20"/>
        </w:rPr>
        <w:t>kwiecień I gr. lipiec II gr. 2012r</w:t>
      </w:r>
      <w:r w:rsidR="00BD5ADB" w:rsidRPr="00B10E5C">
        <w:rPr>
          <w:rFonts w:ascii="Times New Roman" w:hAnsi="Times New Roman"/>
          <w:sz w:val="20"/>
          <w:szCs w:val="20"/>
        </w:rPr>
        <w:t>.</w:t>
      </w:r>
    </w:p>
    <w:p w:rsidR="006725EC" w:rsidRDefault="006725EC" w:rsidP="00BD5ADB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4. Cena jest jedynym kryterium oceny </w:t>
      </w:r>
      <w:r w:rsidR="00B93191" w:rsidRPr="00B10E5C">
        <w:rPr>
          <w:rFonts w:ascii="Times New Roman" w:hAnsi="Times New Roman"/>
          <w:sz w:val="20"/>
          <w:szCs w:val="20"/>
        </w:rPr>
        <w:t>oferty:</w:t>
      </w:r>
      <w:r w:rsidR="00F7671C" w:rsidRPr="00B10E5C">
        <w:rPr>
          <w:rFonts w:ascii="Times New Roman" w:hAnsi="Times New Roman"/>
          <w:sz w:val="20"/>
          <w:szCs w:val="20"/>
        </w:rPr>
        <w:t xml:space="preserve"> </w:t>
      </w:r>
      <w:r w:rsidR="00B93191" w:rsidRPr="00B10E5C">
        <w:rPr>
          <w:rFonts w:ascii="Times New Roman" w:hAnsi="Times New Roman"/>
          <w:sz w:val="20"/>
          <w:szCs w:val="20"/>
        </w:rPr>
        <w:t>tak</w:t>
      </w:r>
    </w:p>
    <w:p w:rsidR="00453A67" w:rsidRPr="004B5FD8" w:rsidRDefault="00453A67" w:rsidP="00BD5ADB">
      <w:pPr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4B5FD8">
        <w:rPr>
          <w:rStyle w:val="Pogrubienie"/>
          <w:rFonts w:ascii="Times New Roman" w:hAnsi="Times New Roman"/>
          <w:b w:val="0"/>
          <w:sz w:val="20"/>
          <w:szCs w:val="20"/>
        </w:rPr>
        <w:t xml:space="preserve">5. Należy podać cenę </w:t>
      </w:r>
      <w:r w:rsidR="001B4B0D">
        <w:rPr>
          <w:rStyle w:val="Pogrubienie"/>
          <w:rFonts w:ascii="Times New Roman" w:hAnsi="Times New Roman"/>
          <w:b w:val="0"/>
          <w:sz w:val="20"/>
          <w:szCs w:val="20"/>
        </w:rPr>
        <w:t>netto i brutto warsztatów</w:t>
      </w:r>
      <w:r w:rsidR="0082691D">
        <w:rPr>
          <w:rStyle w:val="Pogrubienie"/>
          <w:rFonts w:ascii="Times New Roman" w:hAnsi="Times New Roman"/>
          <w:b w:val="0"/>
          <w:sz w:val="20"/>
          <w:szCs w:val="20"/>
        </w:rPr>
        <w:t>.</w:t>
      </w:r>
    </w:p>
    <w:p w:rsidR="00030D88" w:rsidRPr="00B10E5C" w:rsidRDefault="00453A67" w:rsidP="00C94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949AC" w:rsidRPr="00B10E5C">
        <w:rPr>
          <w:rFonts w:ascii="Times New Roman" w:hAnsi="Times New Roman"/>
          <w:sz w:val="20"/>
          <w:szCs w:val="20"/>
        </w:rPr>
        <w:t>. Do oferty należy dołączyć:</w:t>
      </w:r>
      <w:bookmarkStart w:id="0" w:name="_GoBack"/>
      <w:bookmarkEnd w:id="0"/>
    </w:p>
    <w:p w:rsidR="00D72A86" w:rsidRPr="00B10E5C" w:rsidRDefault="00C949AC" w:rsidP="00C94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kopia wpisu do Rejestru Instytucji Szkoleniowych prowadzonego przez Wojewódzki Urząd Pracy właściwy ze względu na siedzibę wykonawcy,</w:t>
      </w:r>
    </w:p>
    <w:p w:rsidR="00C949AC" w:rsidRPr="00B10E5C" w:rsidRDefault="00C949AC" w:rsidP="00C94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C949AC" w:rsidRPr="00B10E5C" w:rsidRDefault="00C949AC" w:rsidP="00C94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szczegółowy program treningu.</w:t>
      </w:r>
    </w:p>
    <w:p w:rsidR="00B10E5C" w:rsidRDefault="00BD5ADB" w:rsidP="00B10E5C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85484">
        <w:rPr>
          <w:rFonts w:asciiTheme="minorHAnsi" w:hAnsiTheme="minorHAnsi" w:cs="Arial"/>
          <w:b/>
          <w:sz w:val="20"/>
          <w:szCs w:val="20"/>
        </w:rPr>
        <w:t>MIEJSCE ORAZ TERMIN SKŁADANIA OFERT</w:t>
      </w:r>
    </w:p>
    <w:p w:rsidR="00BD5ADB" w:rsidRPr="00B10E5C" w:rsidRDefault="00BD5ADB" w:rsidP="00B10E5C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</w:t>
      </w:r>
      <w:r w:rsidR="00B10E5C" w:rsidRPr="00B10E5C">
        <w:rPr>
          <w:rFonts w:ascii="Times New Roman" w:hAnsi="Times New Roman"/>
          <w:sz w:val="20"/>
          <w:szCs w:val="20"/>
        </w:rPr>
        <w:t xml:space="preserve">należy przesłać </w:t>
      </w:r>
      <w:r w:rsidRPr="00B10E5C">
        <w:rPr>
          <w:rFonts w:ascii="Times New Roman" w:hAnsi="Times New Roman"/>
          <w:sz w:val="20"/>
          <w:szCs w:val="20"/>
        </w:rPr>
        <w:t xml:space="preserve"> za pośrednictwem: poczty elektronicznej na adres: pbrzozo@rzeszow.uw.gov.pl , faksem na nr: 13 43 420 45 , </w:t>
      </w:r>
      <w:r w:rsidR="00B10E5C" w:rsidRPr="00B10E5C">
        <w:rPr>
          <w:rFonts w:ascii="Times New Roman" w:hAnsi="Times New Roman"/>
          <w:sz w:val="20"/>
          <w:szCs w:val="20"/>
        </w:rPr>
        <w:t xml:space="preserve">lub </w:t>
      </w:r>
      <w:r w:rsidRPr="00B10E5C">
        <w:rPr>
          <w:rFonts w:ascii="Times New Roman" w:hAnsi="Times New Roman"/>
          <w:sz w:val="20"/>
          <w:szCs w:val="20"/>
        </w:rPr>
        <w:t xml:space="preserve"> poczty na</w:t>
      </w:r>
      <w:r w:rsidR="00364655" w:rsidRPr="00B10E5C">
        <w:rPr>
          <w:rFonts w:ascii="Times New Roman" w:hAnsi="Times New Roman"/>
          <w:sz w:val="20"/>
          <w:szCs w:val="20"/>
        </w:rPr>
        <w:t xml:space="preserve">  adres: PCPR , ul. 3-go Maja </w:t>
      </w:r>
      <w:r w:rsidR="00D72A86" w:rsidRPr="00B10E5C">
        <w:rPr>
          <w:rFonts w:ascii="Times New Roman" w:hAnsi="Times New Roman"/>
          <w:sz w:val="20"/>
          <w:szCs w:val="20"/>
        </w:rPr>
        <w:t>51</w:t>
      </w:r>
      <w:r w:rsidR="00364655" w:rsidRPr="00B10E5C">
        <w:rPr>
          <w:rFonts w:ascii="Times New Roman" w:hAnsi="Times New Roman"/>
          <w:sz w:val="20"/>
          <w:szCs w:val="20"/>
        </w:rPr>
        <w:t>,36-200 Brzozów  do dn.</w:t>
      </w:r>
      <w:r w:rsidR="004B5FD8">
        <w:rPr>
          <w:rFonts w:ascii="Times New Roman" w:hAnsi="Times New Roman"/>
          <w:sz w:val="20"/>
          <w:szCs w:val="20"/>
        </w:rPr>
        <w:t xml:space="preserve"> </w:t>
      </w:r>
      <w:r w:rsidR="004B5FD8">
        <w:rPr>
          <w:rFonts w:ascii="Times New Roman" w:hAnsi="Times New Roman"/>
          <w:sz w:val="20"/>
          <w:szCs w:val="20"/>
          <w:u w:val="single"/>
        </w:rPr>
        <w:t>23</w:t>
      </w:r>
      <w:r w:rsidR="00B10E5C" w:rsidRPr="004B5FD8">
        <w:rPr>
          <w:rFonts w:ascii="Times New Roman" w:hAnsi="Times New Roman"/>
          <w:sz w:val="20"/>
          <w:szCs w:val="20"/>
          <w:u w:val="single"/>
        </w:rPr>
        <w:t>.03.2012</w:t>
      </w:r>
      <w:r w:rsidR="00B10E5C" w:rsidRPr="00B10E5C">
        <w:rPr>
          <w:rFonts w:ascii="Times New Roman" w:hAnsi="Times New Roman"/>
          <w:sz w:val="20"/>
          <w:szCs w:val="20"/>
        </w:rPr>
        <w:t>, godz.15.00</w:t>
      </w:r>
    </w:p>
    <w:p w:rsidR="003233FE" w:rsidRDefault="003233FE" w:rsidP="00793C52">
      <w:pPr>
        <w:spacing w:after="0" w:line="240" w:lineRule="auto"/>
        <w:jc w:val="right"/>
        <w:rPr>
          <w:rFonts w:asciiTheme="minorHAnsi" w:hAnsiTheme="minorHAnsi" w:cs="Arial"/>
          <w:b/>
          <w:sz w:val="16"/>
          <w:szCs w:val="16"/>
        </w:rPr>
      </w:pPr>
    </w:p>
    <w:p w:rsidR="00D72A86" w:rsidRDefault="00D72A86" w:rsidP="003233FE">
      <w:pPr>
        <w:rPr>
          <w:bCs/>
          <w:i/>
          <w:iCs/>
          <w:sz w:val="20"/>
        </w:rPr>
      </w:pPr>
    </w:p>
    <w:p w:rsidR="00793C52" w:rsidRPr="00793C52" w:rsidRDefault="00793C52" w:rsidP="00626EE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793C52" w:rsidRPr="00793C52" w:rsidSect="00F2694D">
      <w:pgSz w:w="11906" w:h="16838" w:code="9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B8" w:rsidRDefault="00D64EB8" w:rsidP="00E81EBC">
      <w:pPr>
        <w:spacing w:after="0" w:line="240" w:lineRule="auto"/>
      </w:pPr>
      <w:r>
        <w:separator/>
      </w:r>
    </w:p>
  </w:endnote>
  <w:endnote w:type="continuationSeparator" w:id="0">
    <w:p w:rsidR="00D64EB8" w:rsidRDefault="00D64EB8" w:rsidP="00E8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B8" w:rsidRDefault="00D64EB8" w:rsidP="00E81EBC">
      <w:pPr>
        <w:spacing w:after="0" w:line="240" w:lineRule="auto"/>
      </w:pPr>
      <w:r>
        <w:separator/>
      </w:r>
    </w:p>
  </w:footnote>
  <w:footnote w:type="continuationSeparator" w:id="0">
    <w:p w:rsidR="00D64EB8" w:rsidRDefault="00D64EB8" w:rsidP="00E8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0CE"/>
    <w:multiLevelType w:val="multilevel"/>
    <w:tmpl w:val="DD66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8187C"/>
    <w:multiLevelType w:val="hybridMultilevel"/>
    <w:tmpl w:val="FC62D04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692E"/>
    <w:multiLevelType w:val="multilevel"/>
    <w:tmpl w:val="9DF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BC"/>
    <w:rsid w:val="00030D88"/>
    <w:rsid w:val="000F27DB"/>
    <w:rsid w:val="001B4B0D"/>
    <w:rsid w:val="00226CD9"/>
    <w:rsid w:val="002347A9"/>
    <w:rsid w:val="00236036"/>
    <w:rsid w:val="0027636D"/>
    <w:rsid w:val="002B4093"/>
    <w:rsid w:val="003160FB"/>
    <w:rsid w:val="003233FE"/>
    <w:rsid w:val="00340801"/>
    <w:rsid w:val="00364655"/>
    <w:rsid w:val="004061C7"/>
    <w:rsid w:val="0044787F"/>
    <w:rsid w:val="00453A67"/>
    <w:rsid w:val="00470727"/>
    <w:rsid w:val="004A277C"/>
    <w:rsid w:val="004B5FD8"/>
    <w:rsid w:val="005672C3"/>
    <w:rsid w:val="005B015B"/>
    <w:rsid w:val="00626EEA"/>
    <w:rsid w:val="006725EC"/>
    <w:rsid w:val="00761B28"/>
    <w:rsid w:val="00785484"/>
    <w:rsid w:val="00793C52"/>
    <w:rsid w:val="007E78CA"/>
    <w:rsid w:val="0082691D"/>
    <w:rsid w:val="008275FD"/>
    <w:rsid w:val="00907840"/>
    <w:rsid w:val="00955DCB"/>
    <w:rsid w:val="0095687F"/>
    <w:rsid w:val="009957CA"/>
    <w:rsid w:val="00B10E5C"/>
    <w:rsid w:val="00B16ECE"/>
    <w:rsid w:val="00B76A62"/>
    <w:rsid w:val="00B93191"/>
    <w:rsid w:val="00BD501C"/>
    <w:rsid w:val="00BD5ADB"/>
    <w:rsid w:val="00BE5DE2"/>
    <w:rsid w:val="00C568BD"/>
    <w:rsid w:val="00C949AC"/>
    <w:rsid w:val="00C94E98"/>
    <w:rsid w:val="00CD7A32"/>
    <w:rsid w:val="00D240DF"/>
    <w:rsid w:val="00D442A4"/>
    <w:rsid w:val="00D64EB8"/>
    <w:rsid w:val="00D72A86"/>
    <w:rsid w:val="00D81FA2"/>
    <w:rsid w:val="00DE07C3"/>
    <w:rsid w:val="00DE6701"/>
    <w:rsid w:val="00E81EBC"/>
    <w:rsid w:val="00EE7740"/>
    <w:rsid w:val="00F252E9"/>
    <w:rsid w:val="00F2694D"/>
    <w:rsid w:val="00F7671C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E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8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1EB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4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9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05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17</cp:revision>
  <cp:lastPrinted>2012-03-09T07:05:00Z</cp:lastPrinted>
  <dcterms:created xsi:type="dcterms:W3CDTF">2012-02-17T07:19:00Z</dcterms:created>
  <dcterms:modified xsi:type="dcterms:W3CDTF">2012-03-09T11:36:00Z</dcterms:modified>
</cp:coreProperties>
</file>