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C8" w:rsidRPr="00A17824" w:rsidRDefault="008226C8" w:rsidP="008226C8">
      <w:pPr>
        <w:spacing w:before="100" w:beforeAutospacing="1" w:after="100" w:afterAutospacing="1" w:line="240" w:lineRule="auto"/>
        <w:rPr>
          <w:rFonts w:ascii="Verdana" w:hAnsi="Verdana" w:cs="Verdana"/>
          <w:color w:val="000000"/>
          <w:sz w:val="15"/>
          <w:szCs w:val="15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-509905</wp:posOffset>
            </wp:positionV>
            <wp:extent cx="1612265" cy="590550"/>
            <wp:effectExtent l="19050" t="0" r="698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252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4pt;margin-top:-36.3pt;width:131.25pt;height:44.3pt;z-index:251660288;visibility:visible;mso-wrap-edited:f;mso-position-horizontal-relative:text;mso-position-vertical-relative:text" o:allowincell="f">
            <v:imagedata r:id="rId6" o:title=""/>
            <w10:wrap type="topAndBottom"/>
          </v:shape>
          <o:OLEObject Type="Embed" ProgID="Word.Picture.8" ShapeID="_x0000_s1026" DrawAspect="Content" ObjectID="_1408947374" r:id="rId7"/>
        </w:pict>
      </w:r>
    </w:p>
    <w:p w:rsidR="008226C8" w:rsidRPr="008226C8" w:rsidRDefault="008226C8" w:rsidP="008226C8">
      <w:pPr>
        <w:spacing w:before="100" w:beforeAutospacing="1" w:after="100" w:afterAutospacing="1" w:line="240" w:lineRule="auto"/>
        <w:jc w:val="center"/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eastAsia="pl-PL"/>
        </w:rPr>
        <w:t>Projekt „Program aktywizacji społecznej w powiecie brzozowskim” współfinansowany przez Unię Europejską ze środków Europejskiego Funduszu Społecznego,  w ramach Programu Operacyjnego Kapitał Ludzki</w:t>
      </w:r>
    </w:p>
    <w:p w:rsidR="008226C8" w:rsidRDefault="008226C8" w:rsidP="008226C8">
      <w:pPr>
        <w:rPr>
          <w:rFonts w:ascii="Times New Roman" w:hAnsi="Times New Roman" w:cs="Times New Roman"/>
          <w:b/>
          <w:bCs/>
        </w:rPr>
      </w:pPr>
    </w:p>
    <w:p w:rsidR="008226C8" w:rsidRPr="00E436B2" w:rsidRDefault="008226C8" w:rsidP="008226C8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36B2">
        <w:rPr>
          <w:rFonts w:ascii="Times New Roman" w:hAnsi="Times New Roman" w:cs="Times New Roman"/>
          <w:b/>
          <w:bCs/>
          <w:sz w:val="22"/>
          <w:szCs w:val="22"/>
        </w:rPr>
        <w:t>Rozstrzygniecie zapytania ofertowego dotyczącego przeprowadzenia:</w:t>
      </w:r>
    </w:p>
    <w:p w:rsidR="008226C8" w:rsidRPr="00E436B2" w:rsidRDefault="008226C8" w:rsidP="008226C8">
      <w:pPr>
        <w:pStyle w:val="Zwykytek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226C8" w:rsidRPr="00E436B2" w:rsidRDefault="008226C8" w:rsidP="008226C8">
      <w:pPr>
        <w:pStyle w:val="Tekstpodstawowy"/>
        <w:spacing w:after="0"/>
        <w:jc w:val="center"/>
        <w:rPr>
          <w:rFonts w:ascii="Times New Roman" w:hAnsi="Times New Roman"/>
          <w:sz w:val="20"/>
          <w:szCs w:val="20"/>
        </w:rPr>
      </w:pPr>
      <w:r w:rsidRPr="00E436B2">
        <w:rPr>
          <w:rFonts w:ascii="Times New Roman" w:hAnsi="Times New Roman"/>
          <w:sz w:val="20"/>
          <w:szCs w:val="20"/>
        </w:rPr>
        <w:t>„ WF-MAG z podstawami obsługi komputera”,</w:t>
      </w:r>
      <w:r w:rsidRPr="00E436B2">
        <w:rPr>
          <w:rFonts w:ascii="Times New Roman" w:hAnsi="Times New Roman"/>
          <w:color w:val="000000"/>
          <w:sz w:val="20"/>
          <w:szCs w:val="20"/>
        </w:rPr>
        <w:t xml:space="preserve"> „Sprzedawca z obsług</w:t>
      </w:r>
      <w:r w:rsidR="00A209CE">
        <w:rPr>
          <w:rFonts w:ascii="Times New Roman" w:hAnsi="Times New Roman"/>
          <w:color w:val="000000"/>
          <w:sz w:val="20"/>
          <w:szCs w:val="20"/>
        </w:rPr>
        <w:t>ą</w:t>
      </w:r>
      <w:r w:rsidRPr="00E436B2">
        <w:rPr>
          <w:rFonts w:ascii="Times New Roman" w:hAnsi="Times New Roman"/>
          <w:color w:val="000000"/>
          <w:sz w:val="20"/>
          <w:szCs w:val="20"/>
        </w:rPr>
        <w:t xml:space="preserve"> komputera i kasy fiskalnej”,</w:t>
      </w:r>
      <w:r w:rsidRPr="00E436B2">
        <w:rPr>
          <w:rFonts w:ascii="Times New Roman" w:hAnsi="Times New Roman"/>
          <w:sz w:val="20"/>
          <w:szCs w:val="20"/>
        </w:rPr>
        <w:t xml:space="preserve"> „Bukieciarstwo”, „Wizaż”.</w:t>
      </w:r>
    </w:p>
    <w:p w:rsidR="008226C8" w:rsidRPr="00E436B2" w:rsidRDefault="008226C8" w:rsidP="008226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26C8" w:rsidRPr="00E436B2" w:rsidRDefault="008226C8" w:rsidP="008226C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15D6">
        <w:rPr>
          <w:rFonts w:ascii="Times New Roman" w:hAnsi="Times New Roman" w:cs="Times New Roman"/>
        </w:rPr>
        <w:t xml:space="preserve">Powiatowe Centrum Pomocy Rodzinie informuje, iż w ramach zapytania ofertowego na potrzeby realizowanego projektu „Program aktywizacji społecznej w powiecie brzozowskim” współfinansowanego ze środków Unii Europejskiej w ramach  </w:t>
      </w:r>
      <w:r w:rsidRPr="009515D6">
        <w:rPr>
          <w:rFonts w:ascii="Times New Roman" w:hAnsi="Times New Roman" w:cs="Times New Roman"/>
          <w:color w:val="000000"/>
        </w:rPr>
        <w:t>Priorytet</w:t>
      </w:r>
      <w:r>
        <w:rPr>
          <w:rFonts w:ascii="Times New Roman" w:hAnsi="Times New Roman" w:cs="Times New Roman"/>
          <w:color w:val="000000"/>
        </w:rPr>
        <w:t>u</w:t>
      </w:r>
      <w:r w:rsidRPr="009515D6">
        <w:rPr>
          <w:rFonts w:ascii="Times New Roman" w:hAnsi="Times New Roman" w:cs="Times New Roman"/>
          <w:color w:val="000000"/>
        </w:rPr>
        <w:t xml:space="preserve"> VII. Promocja integracji społecznej ,Działanie 7.1. Rozwój i upowszechnianie aktywnej integracji, Działanie 7.1.2.  Rozwój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9515D6">
        <w:rPr>
          <w:rFonts w:ascii="Times New Roman" w:hAnsi="Times New Roman" w:cs="Times New Roman"/>
          <w:color w:val="000000"/>
        </w:rPr>
        <w:t xml:space="preserve">i upowszechnianie aktywnej integracji przez powiatowe centra pomocy rodzinie,  otrzymało do </w:t>
      </w:r>
      <w:r w:rsidRPr="00E436B2">
        <w:rPr>
          <w:rFonts w:ascii="Times New Roman" w:hAnsi="Times New Roman" w:cs="Times New Roman"/>
          <w:color w:val="000000" w:themeColor="text1"/>
        </w:rPr>
        <w:t>dnia 06.09.2012r. godz. 14.00.  :</w:t>
      </w:r>
    </w:p>
    <w:p w:rsidR="008226C8" w:rsidRPr="009515D6" w:rsidRDefault="008226C8" w:rsidP="00822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5D6">
        <w:rPr>
          <w:rFonts w:ascii="Times New Roman" w:hAnsi="Times New Roman" w:cs="Times New Roman"/>
          <w:color w:val="000000"/>
        </w:rPr>
        <w:t>- 2 oferty na realizację   kursu : „</w:t>
      </w:r>
      <w:r w:rsidRPr="009515D6">
        <w:rPr>
          <w:rFonts w:ascii="Times New Roman" w:hAnsi="Times New Roman" w:cs="Times New Roman"/>
        </w:rPr>
        <w:t>WF-MAG z podstawami obsługi komputera”</w:t>
      </w:r>
    </w:p>
    <w:p w:rsidR="008226C8" w:rsidRPr="009515D6" w:rsidRDefault="008226C8" w:rsidP="008226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15D6">
        <w:rPr>
          <w:rFonts w:ascii="Times New Roman" w:hAnsi="Times New Roman" w:cs="Times New Roman"/>
          <w:b/>
          <w:bCs/>
        </w:rPr>
        <w:t xml:space="preserve">- </w:t>
      </w:r>
      <w:r w:rsidRPr="009515D6">
        <w:rPr>
          <w:rFonts w:ascii="Times New Roman" w:hAnsi="Times New Roman" w:cs="Times New Roman"/>
          <w:color w:val="000000"/>
        </w:rPr>
        <w:t>2 oferty na realizację  kursu : „Sprzedawca z obsług</w:t>
      </w:r>
      <w:r w:rsidR="00A209CE">
        <w:rPr>
          <w:rFonts w:ascii="Times New Roman" w:hAnsi="Times New Roman" w:cs="Times New Roman"/>
          <w:color w:val="000000"/>
        </w:rPr>
        <w:t>ą</w:t>
      </w:r>
      <w:r w:rsidRPr="009515D6">
        <w:rPr>
          <w:rFonts w:ascii="Times New Roman" w:hAnsi="Times New Roman" w:cs="Times New Roman"/>
          <w:color w:val="000000"/>
        </w:rPr>
        <w:t xml:space="preserve"> komputera i kasy fiskalnej”</w:t>
      </w:r>
    </w:p>
    <w:p w:rsidR="008226C8" w:rsidRPr="009515D6" w:rsidRDefault="008226C8" w:rsidP="00822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5D6">
        <w:rPr>
          <w:rFonts w:ascii="Times New Roman" w:hAnsi="Times New Roman" w:cs="Times New Roman"/>
        </w:rPr>
        <w:t>- 2 oferty na realizację  kursu „Bukieciarstwo”</w:t>
      </w:r>
    </w:p>
    <w:p w:rsidR="008226C8" w:rsidRDefault="008226C8" w:rsidP="00822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5D6">
        <w:rPr>
          <w:rFonts w:ascii="Times New Roman" w:hAnsi="Times New Roman" w:cs="Times New Roman"/>
        </w:rPr>
        <w:t>- 4 oferty na realizacje kursu : „Wizaż”</w:t>
      </w:r>
    </w:p>
    <w:p w:rsidR="008226C8" w:rsidRPr="009515D6" w:rsidRDefault="008226C8" w:rsidP="00822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6C8" w:rsidRPr="009515D6" w:rsidRDefault="008226C8" w:rsidP="00822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5D6">
        <w:rPr>
          <w:rFonts w:ascii="Times New Roman" w:hAnsi="Times New Roman" w:cs="Times New Roman"/>
        </w:rPr>
        <w:t xml:space="preserve">Wszystkie złożone oferty spełniają wymogi formalne. </w:t>
      </w:r>
    </w:p>
    <w:p w:rsidR="008226C8" w:rsidRDefault="008226C8" w:rsidP="00822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5D6">
        <w:rPr>
          <w:rFonts w:ascii="Times New Roman" w:hAnsi="Times New Roman" w:cs="Times New Roman"/>
        </w:rPr>
        <w:t>Jedynym kryterium jakim kierował się zamawiający przy wyborze wykonawcy była cena. W wyniku przeprowadzonej procedury</w:t>
      </w:r>
      <w:r>
        <w:rPr>
          <w:rFonts w:ascii="Times New Roman" w:hAnsi="Times New Roman" w:cs="Times New Roman"/>
        </w:rPr>
        <w:t xml:space="preserve"> w dniu 11.09.2012r. </w:t>
      </w:r>
      <w:r w:rsidRPr="009515D6">
        <w:rPr>
          <w:rFonts w:ascii="Times New Roman" w:hAnsi="Times New Roman" w:cs="Times New Roman"/>
        </w:rPr>
        <w:t xml:space="preserve"> za  najkorzystniejsze  uznano oferty firm:</w:t>
      </w:r>
    </w:p>
    <w:p w:rsidR="008226C8" w:rsidRPr="009515D6" w:rsidRDefault="008226C8" w:rsidP="008226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6C8" w:rsidRPr="009515D6" w:rsidRDefault="008226C8" w:rsidP="008226C8">
      <w:pPr>
        <w:rPr>
          <w:i/>
          <w:iCs/>
        </w:rPr>
      </w:pPr>
      <w:r w:rsidRPr="009515D6">
        <w:rPr>
          <w:rFonts w:ascii="Times New Roman" w:hAnsi="Times New Roman" w:cs="Times New Roman"/>
          <w:i/>
          <w:iCs/>
        </w:rPr>
        <w:t>1.</w:t>
      </w:r>
      <w:r w:rsidRPr="009515D6">
        <w:rPr>
          <w:i/>
          <w:iCs/>
          <w:color w:val="000000"/>
        </w:rPr>
        <w:t xml:space="preserve"> „</w:t>
      </w:r>
      <w:r w:rsidRPr="009515D6">
        <w:rPr>
          <w:rFonts w:ascii="Times New Roman" w:hAnsi="Times New Roman" w:cs="Times New Roman"/>
          <w:i/>
          <w:iCs/>
        </w:rPr>
        <w:t>WF-MAG z podstawami obsługi komputera”</w:t>
      </w:r>
    </w:p>
    <w:p w:rsidR="008226C8" w:rsidRDefault="008226C8" w:rsidP="008226C8">
      <w:pPr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RCRE Sanok, ul. Stróżowska 16,Sanok- koszt brutto :3 590, zł.</w:t>
      </w:r>
      <w:r w:rsidR="00A209CE">
        <w:rPr>
          <w:rFonts w:ascii="Times New Roman" w:hAnsi="Times New Roman" w:cs="Times New Roman"/>
          <w:i/>
          <w:iCs/>
          <w:u w:val="single"/>
        </w:rPr>
        <w:t>(koszt szkolenia 1 os.)</w:t>
      </w:r>
    </w:p>
    <w:p w:rsidR="008226C8" w:rsidRDefault="008226C8" w:rsidP="008226C8">
      <w:pPr>
        <w:rPr>
          <w:rFonts w:ascii="Times New Roman" w:hAnsi="Times New Roman" w:cs="Times New Roman"/>
          <w:i/>
          <w:iCs/>
          <w:color w:val="000000"/>
        </w:rPr>
      </w:pPr>
      <w:r w:rsidRPr="006642B4">
        <w:rPr>
          <w:rFonts w:ascii="Times New Roman" w:hAnsi="Times New Roman" w:cs="Times New Roman"/>
          <w:i/>
          <w:iCs/>
        </w:rPr>
        <w:t>2.</w:t>
      </w:r>
      <w:r>
        <w:rPr>
          <w:rFonts w:ascii="Times New Roman" w:hAnsi="Times New Roman" w:cs="Times New Roman"/>
          <w:i/>
          <w:iCs/>
        </w:rPr>
        <w:t xml:space="preserve"> „</w:t>
      </w:r>
      <w:r w:rsidRPr="006642B4">
        <w:rPr>
          <w:rFonts w:ascii="Times New Roman" w:hAnsi="Times New Roman" w:cs="Times New Roman"/>
          <w:i/>
          <w:iCs/>
          <w:color w:val="000000"/>
        </w:rPr>
        <w:t>Sprzedawca z obsług</w:t>
      </w:r>
      <w:r w:rsidR="00A209CE">
        <w:rPr>
          <w:rFonts w:ascii="Times New Roman" w:hAnsi="Times New Roman" w:cs="Times New Roman"/>
          <w:i/>
          <w:iCs/>
          <w:color w:val="000000"/>
        </w:rPr>
        <w:t>ą</w:t>
      </w:r>
      <w:r w:rsidRPr="006642B4">
        <w:rPr>
          <w:rFonts w:ascii="Times New Roman" w:hAnsi="Times New Roman" w:cs="Times New Roman"/>
          <w:i/>
          <w:iCs/>
          <w:color w:val="000000"/>
        </w:rPr>
        <w:t xml:space="preserve"> komputera i kasy fiskalnej”</w:t>
      </w:r>
    </w:p>
    <w:p w:rsidR="008226C8" w:rsidRDefault="00A209CE" w:rsidP="008226C8">
      <w:pPr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Akademia Zdrowia, ul. Głó</w:t>
      </w:r>
      <w:r w:rsidR="008226C8" w:rsidRPr="009515D6">
        <w:rPr>
          <w:rFonts w:ascii="Times New Roman" w:hAnsi="Times New Roman" w:cs="Times New Roman"/>
          <w:i/>
          <w:iCs/>
          <w:color w:val="000000"/>
          <w:u w:val="single"/>
        </w:rPr>
        <w:t>wna 81, Justynów, Filia Rzeszów, ul. Jagiellońska 5- koszt brutto -</w:t>
      </w:r>
      <w:r w:rsidR="008226C8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 w:rsidR="008226C8" w:rsidRPr="009515D6">
        <w:rPr>
          <w:rFonts w:ascii="Times New Roman" w:hAnsi="Times New Roman" w:cs="Times New Roman"/>
          <w:i/>
          <w:iCs/>
          <w:color w:val="000000"/>
          <w:u w:val="single"/>
        </w:rPr>
        <w:t>5 000,00 zł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(koszt szkolenia 2 os.)</w:t>
      </w:r>
    </w:p>
    <w:p w:rsidR="008226C8" w:rsidRDefault="008226C8" w:rsidP="008226C8">
      <w:pPr>
        <w:rPr>
          <w:rFonts w:ascii="Times New Roman" w:hAnsi="Times New Roman" w:cs="Times New Roman"/>
          <w:i/>
          <w:iCs/>
          <w:color w:val="000000"/>
          <w:u w:val="single"/>
        </w:rPr>
      </w:pPr>
      <w:r w:rsidRPr="009515D6">
        <w:rPr>
          <w:rFonts w:ascii="Times New Roman" w:hAnsi="Times New Roman" w:cs="Times New Roman"/>
          <w:i/>
          <w:iCs/>
          <w:color w:val="000000"/>
        </w:rPr>
        <w:t xml:space="preserve">3. </w:t>
      </w:r>
      <w:r w:rsidRPr="009515D6">
        <w:rPr>
          <w:rFonts w:ascii="Times New Roman" w:hAnsi="Times New Roman" w:cs="Times New Roman"/>
          <w:i/>
          <w:iCs/>
        </w:rPr>
        <w:t>„Bukieciarstwo”</w:t>
      </w:r>
      <w:r w:rsidRPr="009515D6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</w:p>
    <w:p w:rsidR="008226C8" w:rsidRPr="009515D6" w:rsidRDefault="00A209CE" w:rsidP="008226C8">
      <w:pPr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Akademia Zdrowia, ul. Głó</w:t>
      </w:r>
      <w:r w:rsidR="008226C8" w:rsidRPr="009515D6">
        <w:rPr>
          <w:rFonts w:ascii="Times New Roman" w:hAnsi="Times New Roman" w:cs="Times New Roman"/>
          <w:i/>
          <w:iCs/>
          <w:color w:val="000000"/>
          <w:u w:val="single"/>
        </w:rPr>
        <w:t>wna 81, Justynów, Filia Rzeszów, ul. Jagiellońska 5- koszt brutto -</w:t>
      </w:r>
      <w:r w:rsidR="008226C8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 w:rsidR="008226C8" w:rsidRPr="009515D6">
        <w:rPr>
          <w:rFonts w:ascii="Times New Roman" w:hAnsi="Times New Roman" w:cs="Times New Roman"/>
          <w:i/>
          <w:iCs/>
          <w:color w:val="000000"/>
          <w:u w:val="single"/>
        </w:rPr>
        <w:t>5 000,00 zł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(koszt szkolenia 2 os.)</w:t>
      </w:r>
    </w:p>
    <w:p w:rsidR="008226C8" w:rsidRDefault="008226C8" w:rsidP="008226C8">
      <w:pPr>
        <w:rPr>
          <w:rFonts w:ascii="Times New Roman" w:hAnsi="Times New Roman" w:cs="Times New Roman"/>
          <w:i/>
          <w:iCs/>
        </w:rPr>
      </w:pPr>
      <w:r w:rsidRPr="009515D6">
        <w:rPr>
          <w:rFonts w:ascii="Times New Roman" w:hAnsi="Times New Roman" w:cs="Times New Roman"/>
          <w:i/>
          <w:iCs/>
        </w:rPr>
        <w:t>4. „Wizaż”</w:t>
      </w:r>
    </w:p>
    <w:p w:rsidR="008226C8" w:rsidRPr="009515D6" w:rsidRDefault="008226C8" w:rsidP="008226C8">
      <w:pPr>
        <w:rPr>
          <w:rFonts w:ascii="Times New Roman" w:hAnsi="Times New Roman" w:cs="Times New Roman"/>
          <w:i/>
          <w:iCs/>
          <w:u w:val="single"/>
        </w:rPr>
      </w:pPr>
      <w:r w:rsidRPr="009515D6">
        <w:rPr>
          <w:rFonts w:ascii="Times New Roman" w:hAnsi="Times New Roman" w:cs="Times New Roman"/>
          <w:i/>
          <w:iCs/>
          <w:u w:val="single"/>
        </w:rPr>
        <w:t>S.P „Oświata”, Al. Piłsudskiego 31, Rzeszów- koszt brutto- 2350,00 zł</w:t>
      </w:r>
      <w:r w:rsidR="00A209CE">
        <w:rPr>
          <w:rFonts w:ascii="Times New Roman" w:hAnsi="Times New Roman" w:cs="Times New Roman"/>
          <w:i/>
          <w:iCs/>
          <w:u w:val="single"/>
        </w:rPr>
        <w:t xml:space="preserve"> (koszt szkolenia 1 os.)</w:t>
      </w:r>
    </w:p>
    <w:p w:rsidR="00B16ECE" w:rsidRDefault="00B16ECE"/>
    <w:sectPr w:rsidR="00B16ECE" w:rsidSect="00BD50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8"/>
    <w:rsid w:val="002559B2"/>
    <w:rsid w:val="0028396E"/>
    <w:rsid w:val="00292529"/>
    <w:rsid w:val="008226C8"/>
    <w:rsid w:val="00A209CE"/>
    <w:rsid w:val="00B16ECE"/>
    <w:rsid w:val="00BD501C"/>
    <w:rsid w:val="00F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C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822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26C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226C8"/>
    <w:pPr>
      <w:widowControl w:val="0"/>
      <w:suppressAutoHyphens/>
      <w:spacing w:after="120" w:line="240" w:lineRule="auto"/>
    </w:pPr>
    <w:rPr>
      <w:rFonts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6C8"/>
    <w:rPr>
      <w:rFonts w:ascii="Calibri" w:eastAsia="Calibri" w:hAnsi="Calibri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C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rsid w:val="00822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226C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226C8"/>
    <w:pPr>
      <w:widowControl w:val="0"/>
      <w:suppressAutoHyphens/>
      <w:spacing w:after="120" w:line="240" w:lineRule="auto"/>
    </w:pPr>
    <w:rPr>
      <w:rFonts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6C8"/>
    <w:rPr>
      <w:rFonts w:ascii="Calibri" w:eastAsia="Calibri" w:hAnsi="Calibri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2</cp:revision>
  <cp:lastPrinted>2012-09-12T06:18:00Z</cp:lastPrinted>
  <dcterms:created xsi:type="dcterms:W3CDTF">2012-09-12T07:30:00Z</dcterms:created>
  <dcterms:modified xsi:type="dcterms:W3CDTF">2012-09-12T07:30:00Z</dcterms:modified>
</cp:coreProperties>
</file>