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04" w:rsidRDefault="007B5504" w:rsidP="007B5504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7B5504" w:rsidRDefault="007B5504" w:rsidP="007B5504">
      <w:pPr>
        <w:spacing w:after="0" w:line="240" w:lineRule="auto"/>
        <w:jc w:val="right"/>
        <w:rPr>
          <w:rFonts w:asciiTheme="minorHAnsi" w:hAnsiTheme="minorHAnsi" w:cs="Arial"/>
          <w:b/>
          <w:sz w:val="16"/>
          <w:szCs w:val="16"/>
        </w:rPr>
      </w:pPr>
    </w:p>
    <w:p w:rsidR="007B5504" w:rsidRDefault="007B5504" w:rsidP="007B5504">
      <w:pPr>
        <w:rPr>
          <w:bCs/>
          <w:i/>
          <w:iCs/>
          <w:sz w:val="20"/>
        </w:rPr>
      </w:pPr>
    </w:p>
    <w:p w:rsidR="007B5504" w:rsidRDefault="007B5504" w:rsidP="007B5504">
      <w:pPr>
        <w:ind w:right="-286"/>
      </w:pPr>
      <w:r w:rsidRPr="009C50A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-334010</wp:posOffset>
            </wp:positionV>
            <wp:extent cx="1973580" cy="723900"/>
            <wp:effectExtent l="19050" t="0" r="7620" b="0"/>
            <wp:wrapSquare wrapText="bothSides"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0AF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-567055</wp:posOffset>
            </wp:positionH>
            <wp:positionV relativeFrom="paragraph">
              <wp:posOffset>-391160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9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504" w:rsidRDefault="007B5504" w:rsidP="007B5504">
      <w:pPr>
        <w:ind w:right="-286"/>
      </w:pPr>
    </w:p>
    <w:p w:rsidR="007B5504" w:rsidRPr="00B15FD1" w:rsidRDefault="007B5504" w:rsidP="007B5504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 xml:space="preserve">Europejskiego Funduszu </w:t>
      </w:r>
      <w:r w:rsidRPr="00B15FD1">
        <w:rPr>
          <w:rFonts w:ascii="Times New Roman" w:hAnsi="Times New Roman"/>
          <w:i/>
          <w:sz w:val="14"/>
          <w:szCs w:val="14"/>
        </w:rPr>
        <w:t>Społecznego</w:t>
      </w:r>
    </w:p>
    <w:p w:rsidR="007B5504" w:rsidRPr="00F27E7A" w:rsidRDefault="007B5504" w:rsidP="007B5504">
      <w:pPr>
        <w:spacing w:after="0" w:line="240" w:lineRule="auto"/>
        <w:ind w:right="-284"/>
        <w:jc w:val="right"/>
        <w:rPr>
          <w:rFonts w:ascii="Times New Roman" w:hAnsi="Times New Roman"/>
          <w:sz w:val="18"/>
          <w:szCs w:val="18"/>
        </w:rPr>
      </w:pPr>
    </w:p>
    <w:p w:rsidR="007B5504" w:rsidRPr="006619ED" w:rsidRDefault="007B5504" w:rsidP="007B5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5504" w:rsidRDefault="007B5504" w:rsidP="007B5504">
      <w:pPr>
        <w:spacing w:after="0" w:line="240" w:lineRule="auto"/>
        <w:jc w:val="center"/>
        <w:rPr>
          <w:rFonts w:ascii="Times New Roman" w:hAnsi="Times New Roman"/>
        </w:rPr>
      </w:pPr>
      <w:r w:rsidRPr="00B10E5C">
        <w:rPr>
          <w:rFonts w:ascii="Times New Roman" w:hAnsi="Times New Roman"/>
        </w:rPr>
        <w:t>Zapytanie ofertowe</w:t>
      </w:r>
    </w:p>
    <w:p w:rsidR="007B5504" w:rsidRDefault="007B5504" w:rsidP="007B5504">
      <w:pPr>
        <w:spacing w:after="0" w:line="240" w:lineRule="auto"/>
        <w:jc w:val="center"/>
        <w:rPr>
          <w:rFonts w:ascii="Times New Roman" w:hAnsi="Times New Roman"/>
        </w:rPr>
      </w:pPr>
    </w:p>
    <w:p w:rsidR="007B5504" w:rsidRDefault="007B5504" w:rsidP="007B5504">
      <w:pPr>
        <w:jc w:val="both"/>
        <w:rPr>
          <w:b/>
        </w:rPr>
      </w:pPr>
    </w:p>
    <w:p w:rsidR="007B5504" w:rsidRDefault="007B5504" w:rsidP="007B5504">
      <w:pPr>
        <w:pStyle w:val="Tekstpodstawowy"/>
        <w:jc w:val="both"/>
        <w:rPr>
          <w:strike/>
          <w:sz w:val="20"/>
        </w:rPr>
      </w:pPr>
      <w:r w:rsidRPr="00721848">
        <w:rPr>
          <w:bCs/>
          <w:sz w:val="20"/>
        </w:rPr>
        <w:t>W związku z art. 4 ust. 8 ustawy z dnia 29 stycznia 2004 r. Prawo zamówień publicznych</w:t>
      </w:r>
      <w:r w:rsidRPr="00721848">
        <w:rPr>
          <w:bCs/>
          <w:sz w:val="20"/>
        </w:rPr>
        <w:br/>
        <w:t xml:space="preserve">(Dz. U. z 2010 r. Nr 113 poz. 759 z </w:t>
      </w:r>
      <w:proofErr w:type="spellStart"/>
      <w:r w:rsidRPr="00721848">
        <w:rPr>
          <w:bCs/>
          <w:sz w:val="20"/>
        </w:rPr>
        <w:t>późn</w:t>
      </w:r>
      <w:proofErr w:type="spellEnd"/>
      <w:r w:rsidRPr="00721848">
        <w:rPr>
          <w:bCs/>
          <w:sz w:val="20"/>
        </w:rPr>
        <w:t xml:space="preserve">. </w:t>
      </w:r>
      <w:proofErr w:type="spellStart"/>
      <w:r w:rsidRPr="00721848">
        <w:rPr>
          <w:bCs/>
          <w:sz w:val="20"/>
        </w:rPr>
        <w:t>zm</w:t>
      </w:r>
      <w:proofErr w:type="spellEnd"/>
      <w:r w:rsidRPr="00721848">
        <w:rPr>
          <w:bCs/>
          <w:sz w:val="20"/>
        </w:rPr>
        <w:t>)</w:t>
      </w:r>
      <w:r w:rsidRPr="00721848">
        <w:rPr>
          <w:sz w:val="20"/>
        </w:rPr>
        <w:t xml:space="preserve"> zwracamy się z zapytaniem ofertowym </w:t>
      </w:r>
      <w:r w:rsidRPr="00721848">
        <w:rPr>
          <w:sz w:val="20"/>
        </w:rPr>
        <w:br/>
        <w:t xml:space="preserve">o cenę </w:t>
      </w:r>
      <w:r w:rsidRPr="00721848">
        <w:rPr>
          <w:strike/>
          <w:sz w:val="20"/>
        </w:rPr>
        <w:t>dostaw</w:t>
      </w:r>
      <w:r w:rsidRPr="00721848">
        <w:rPr>
          <w:sz w:val="20"/>
        </w:rPr>
        <w:t>/usługi/</w:t>
      </w:r>
      <w:r w:rsidRPr="00721848">
        <w:rPr>
          <w:strike/>
          <w:sz w:val="20"/>
        </w:rPr>
        <w:t>robót budowlanych.</w:t>
      </w:r>
    </w:p>
    <w:p w:rsidR="007B5504" w:rsidRPr="00721848" w:rsidRDefault="007B5504" w:rsidP="007B5504">
      <w:pPr>
        <w:pStyle w:val="Tekstpodstawowy"/>
        <w:jc w:val="both"/>
        <w:rPr>
          <w:sz w:val="20"/>
        </w:rPr>
      </w:pPr>
    </w:p>
    <w:p w:rsidR="007B5504" w:rsidRPr="00721848" w:rsidRDefault="007B5504" w:rsidP="007B55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848">
        <w:rPr>
          <w:rFonts w:ascii="Times New Roman" w:hAnsi="Times New Roman"/>
          <w:b/>
          <w:sz w:val="20"/>
          <w:szCs w:val="20"/>
        </w:rPr>
        <w:t>Zamawiający</w:t>
      </w:r>
      <w:r w:rsidRPr="00721848">
        <w:rPr>
          <w:rFonts w:ascii="Times New Roman" w:hAnsi="Times New Roman"/>
          <w:sz w:val="20"/>
          <w:szCs w:val="20"/>
        </w:rPr>
        <w:t xml:space="preserve">: Powiatowe Centrum Pomocy Rodzinie w Brzozowie, </w:t>
      </w:r>
      <w:r>
        <w:rPr>
          <w:rFonts w:ascii="Times New Roman" w:hAnsi="Times New Roman"/>
          <w:sz w:val="20"/>
          <w:szCs w:val="20"/>
        </w:rPr>
        <w:t>ul. 3-go Maja 51, Brzozów 36-200</w:t>
      </w:r>
    </w:p>
    <w:p w:rsidR="007B5504" w:rsidRDefault="007B5504" w:rsidP="007B5504">
      <w:pPr>
        <w:spacing w:after="0" w:line="240" w:lineRule="auto"/>
        <w:jc w:val="center"/>
        <w:rPr>
          <w:rFonts w:ascii="Times New Roman" w:hAnsi="Times New Roman"/>
        </w:rPr>
      </w:pPr>
    </w:p>
    <w:p w:rsidR="007B5504" w:rsidRPr="00721848" w:rsidRDefault="007B5504" w:rsidP="007B55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1848">
        <w:rPr>
          <w:rFonts w:ascii="Times New Roman" w:hAnsi="Times New Roman"/>
          <w:b/>
          <w:sz w:val="20"/>
          <w:szCs w:val="20"/>
        </w:rPr>
        <w:t>Opis przedmiotu zamówienia:</w:t>
      </w:r>
    </w:p>
    <w:p w:rsidR="007B5504" w:rsidRDefault="007B5504" w:rsidP="007B55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1</w:t>
      </w:r>
      <w:r w:rsidRPr="00912F6D">
        <w:rPr>
          <w:rFonts w:ascii="Times New Roman" w:hAnsi="Times New Roman"/>
          <w:b/>
          <w:sz w:val="20"/>
          <w:szCs w:val="20"/>
          <w:u w:val="single"/>
        </w:rPr>
        <w:t>.</w:t>
      </w:r>
      <w:r w:rsidRPr="00912F6D">
        <w:rPr>
          <w:rFonts w:ascii="Times New Roman" w:hAnsi="Times New Roman"/>
          <w:sz w:val="20"/>
          <w:szCs w:val="20"/>
          <w:u w:val="single"/>
        </w:rPr>
        <w:t>Przedmiot zamówienia</w:t>
      </w:r>
      <w:r>
        <w:rPr>
          <w:rFonts w:ascii="Times New Roman" w:hAnsi="Times New Roman"/>
          <w:sz w:val="20"/>
          <w:szCs w:val="20"/>
        </w:rPr>
        <w:t xml:space="preserve"> –  organizacja </w:t>
      </w:r>
      <w:r w:rsidRPr="00BF5A41">
        <w:rPr>
          <w:rFonts w:ascii="Times New Roman" w:hAnsi="Times New Roman"/>
          <w:b/>
          <w:sz w:val="20"/>
          <w:szCs w:val="20"/>
          <w:u w:val="single"/>
        </w:rPr>
        <w:t xml:space="preserve">zajęć na basenie – gimnastyka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lecznicza </w:t>
      </w:r>
      <w:r w:rsidRPr="00BF5A41">
        <w:rPr>
          <w:rFonts w:ascii="Times New Roman" w:hAnsi="Times New Roman"/>
          <w:b/>
          <w:sz w:val="20"/>
          <w:szCs w:val="20"/>
          <w:u w:val="single"/>
        </w:rPr>
        <w:t xml:space="preserve"> w wodzie</w:t>
      </w:r>
      <w:r w:rsidRPr="00B10E5C">
        <w:rPr>
          <w:rFonts w:ascii="Times New Roman" w:hAnsi="Times New Roman"/>
          <w:sz w:val="20"/>
          <w:szCs w:val="20"/>
        </w:rPr>
        <w:t xml:space="preserve">,  w ramach projektu „Program aktywizacji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Działanie 7.1.2.  Rozwój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i upowszechnianie aktywnej integracji przez powiatowe centra pomocy rodzinie.</w:t>
      </w:r>
    </w:p>
    <w:p w:rsidR="007B5504" w:rsidRDefault="007B5504" w:rsidP="007B55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B5504" w:rsidRPr="00912F6D" w:rsidRDefault="007B5504" w:rsidP="007B55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2.Grupa docelowa:</w:t>
      </w:r>
    </w:p>
    <w:p w:rsidR="007B5504" w:rsidRPr="00A61923" w:rsidRDefault="007B5504" w:rsidP="007B55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Zajęciami </w:t>
      </w:r>
      <w:r w:rsidRPr="00B10E5C">
        <w:rPr>
          <w:rFonts w:ascii="Times New Roman" w:hAnsi="Times New Roman"/>
          <w:sz w:val="20"/>
          <w:szCs w:val="20"/>
        </w:rPr>
        <w:t xml:space="preserve"> objętych zostanie 1</w:t>
      </w:r>
      <w:r>
        <w:rPr>
          <w:rFonts w:ascii="Times New Roman" w:hAnsi="Times New Roman"/>
          <w:sz w:val="20"/>
          <w:szCs w:val="20"/>
        </w:rPr>
        <w:t>0</w:t>
      </w:r>
      <w:r w:rsidRPr="00B10E5C">
        <w:rPr>
          <w:rFonts w:ascii="Times New Roman" w:hAnsi="Times New Roman"/>
          <w:sz w:val="20"/>
          <w:szCs w:val="20"/>
        </w:rPr>
        <w:t xml:space="preserve"> osób niepełnosprawnych</w:t>
      </w:r>
      <w:r>
        <w:rPr>
          <w:rFonts w:ascii="Times New Roman" w:hAnsi="Times New Roman"/>
          <w:sz w:val="20"/>
          <w:szCs w:val="20"/>
        </w:rPr>
        <w:t xml:space="preserve"> uczestników WTZ</w:t>
      </w:r>
      <w:r w:rsidRPr="00B10E5C">
        <w:rPr>
          <w:rFonts w:ascii="Times New Roman" w:hAnsi="Times New Roman"/>
          <w:sz w:val="20"/>
          <w:szCs w:val="20"/>
        </w:rPr>
        <w:t xml:space="preserve"> skierowanych przez zamawiającego.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Program </w:t>
      </w:r>
      <w:r>
        <w:rPr>
          <w:rFonts w:ascii="Times New Roman" w:hAnsi="Times New Roman"/>
          <w:sz w:val="20"/>
          <w:szCs w:val="20"/>
        </w:rPr>
        <w:t xml:space="preserve">zajęć </w:t>
      </w:r>
      <w:r w:rsidRPr="00B10E5C">
        <w:rPr>
          <w:rFonts w:ascii="Times New Roman" w:hAnsi="Times New Roman"/>
          <w:sz w:val="20"/>
          <w:szCs w:val="20"/>
        </w:rPr>
        <w:t xml:space="preserve"> powinien obejmować </w:t>
      </w:r>
      <w:r>
        <w:rPr>
          <w:rFonts w:ascii="Times New Roman" w:hAnsi="Times New Roman"/>
          <w:sz w:val="20"/>
          <w:szCs w:val="20"/>
        </w:rPr>
        <w:t>10 spotkań (10x45 min)  - sugerowane godz. zajęć 10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-13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.</w:t>
      </w:r>
    </w:p>
    <w:p w:rsidR="007B5504" w:rsidRPr="00B10E5C" w:rsidRDefault="007B5504" w:rsidP="007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Miejsce realizacji zadania</w:t>
      </w:r>
      <w:r w:rsidRPr="00B10E5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Brzozów </w:t>
      </w:r>
    </w:p>
    <w:p w:rsidR="007B5504" w:rsidRPr="00B10E5C" w:rsidRDefault="007B5504" w:rsidP="007B55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5504" w:rsidRDefault="007B5504" w:rsidP="007B5504">
      <w:pPr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3</w:t>
      </w:r>
      <w:r w:rsidRPr="00B10E5C">
        <w:rPr>
          <w:rFonts w:ascii="Times New Roman" w:hAnsi="Times New Roman"/>
          <w:b/>
          <w:sz w:val="20"/>
          <w:szCs w:val="20"/>
        </w:rPr>
        <w:t xml:space="preserve">. </w:t>
      </w:r>
      <w:r w:rsidRPr="00912F6D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Pr="00B10E5C">
        <w:rPr>
          <w:rFonts w:ascii="Times New Roman" w:hAnsi="Times New Roman"/>
          <w:sz w:val="20"/>
          <w:szCs w:val="20"/>
        </w:rPr>
        <w:t xml:space="preserve">: </w:t>
      </w:r>
      <w:r w:rsidRPr="00912F6D">
        <w:rPr>
          <w:rFonts w:ascii="Times New Roman" w:hAnsi="Times New Roman"/>
          <w:sz w:val="20"/>
          <w:szCs w:val="20"/>
        </w:rPr>
        <w:t xml:space="preserve">2 połowa </w:t>
      </w:r>
      <w:r>
        <w:rPr>
          <w:rFonts w:ascii="Times New Roman" w:hAnsi="Times New Roman"/>
          <w:sz w:val="20"/>
          <w:szCs w:val="20"/>
        </w:rPr>
        <w:t>czerwca</w:t>
      </w:r>
      <w:r w:rsidRPr="00912F6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sierpień</w:t>
      </w:r>
      <w:r w:rsidRPr="00912F6D">
        <w:rPr>
          <w:rFonts w:ascii="Times New Roman" w:hAnsi="Times New Roman"/>
          <w:sz w:val="20"/>
          <w:szCs w:val="20"/>
        </w:rPr>
        <w:t xml:space="preserve"> 2012r.</w:t>
      </w:r>
    </w:p>
    <w:p w:rsidR="007B5504" w:rsidRDefault="007B5504" w:rsidP="007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2475">
        <w:rPr>
          <w:rFonts w:ascii="Times New Roman" w:hAnsi="Times New Roman"/>
          <w:b/>
          <w:sz w:val="20"/>
          <w:szCs w:val="20"/>
        </w:rPr>
        <w:t>Zamawiający zastrzega sobie prawo do:</w:t>
      </w:r>
      <w:r w:rsidRPr="009F2475">
        <w:rPr>
          <w:rFonts w:ascii="Times New Roman" w:hAnsi="Times New Roman"/>
          <w:b/>
          <w:sz w:val="20"/>
          <w:szCs w:val="20"/>
        </w:rPr>
        <w:br/>
        <w:t xml:space="preserve">- </w:t>
      </w:r>
      <w:r w:rsidRPr="009F2475">
        <w:rPr>
          <w:rFonts w:ascii="Times New Roman" w:hAnsi="Times New Roman"/>
          <w:sz w:val="20"/>
          <w:szCs w:val="20"/>
        </w:rPr>
        <w:t>zmian rozpoczęcia realizacji zamówienia, jeżeli wystąpią przyczyny od niego niezależne, nieznane w chwili publikowania zapytania ofertowego,</w:t>
      </w:r>
    </w:p>
    <w:p w:rsidR="007B5504" w:rsidRDefault="007B5504" w:rsidP="007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2475">
        <w:rPr>
          <w:rFonts w:ascii="Times New Roman" w:hAnsi="Times New Roman"/>
          <w:b/>
          <w:sz w:val="20"/>
          <w:szCs w:val="20"/>
        </w:rPr>
        <w:t>-</w:t>
      </w:r>
      <w:r w:rsidRPr="009F2475">
        <w:rPr>
          <w:rFonts w:ascii="Times New Roman" w:hAnsi="Times New Roman"/>
          <w:sz w:val="20"/>
          <w:szCs w:val="20"/>
        </w:rPr>
        <w:t xml:space="preserve"> nie wyłonienie żadnego z oferentów bez podawania uzasadnienia.</w:t>
      </w:r>
    </w:p>
    <w:p w:rsidR="007B5504" w:rsidRPr="00912F6D" w:rsidRDefault="007B5504" w:rsidP="007B55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504" w:rsidRPr="00912F6D" w:rsidRDefault="007B5504" w:rsidP="007B5504">
      <w:pPr>
        <w:jc w:val="both"/>
        <w:rPr>
          <w:rFonts w:ascii="Times New Roman" w:hAnsi="Times New Roman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</w:rPr>
        <w:t xml:space="preserve">4. </w:t>
      </w:r>
      <w:r w:rsidRPr="00912F6D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912F6D">
        <w:rPr>
          <w:rFonts w:ascii="Times New Roman" w:hAnsi="Times New Roman"/>
          <w:sz w:val="20"/>
          <w:szCs w:val="20"/>
        </w:rPr>
        <w:t>: tak</w:t>
      </w:r>
    </w:p>
    <w:p w:rsidR="007B5504" w:rsidRPr="004B5FD8" w:rsidRDefault="007B5504" w:rsidP="007B5504">
      <w:pPr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4B5FD8">
        <w:rPr>
          <w:rStyle w:val="Pogrubienie"/>
          <w:rFonts w:ascii="Times New Roman" w:hAnsi="Times New Roman"/>
          <w:sz w:val="20"/>
          <w:szCs w:val="20"/>
        </w:rPr>
        <w:t xml:space="preserve">5. </w:t>
      </w:r>
      <w:r w:rsidRPr="00912F6D">
        <w:rPr>
          <w:rStyle w:val="Pogrubienie"/>
          <w:rFonts w:ascii="Times New Roman" w:hAnsi="Times New Roman"/>
          <w:sz w:val="20"/>
          <w:szCs w:val="20"/>
          <w:u w:val="single"/>
        </w:rPr>
        <w:t xml:space="preserve">Należy podać cenę netto i brutto </w:t>
      </w:r>
      <w:r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zajęć</w:t>
      </w:r>
      <w:r w:rsidRPr="004B5FD8"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sz w:val="20"/>
          <w:szCs w:val="20"/>
        </w:rPr>
        <w:t xml:space="preserve"> .</w:t>
      </w:r>
    </w:p>
    <w:p w:rsidR="007B5504" w:rsidRPr="00B10E5C" w:rsidRDefault="007B5504" w:rsidP="007B55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912F6D">
        <w:rPr>
          <w:rFonts w:ascii="Times New Roman" w:hAnsi="Times New Roman"/>
          <w:sz w:val="20"/>
          <w:szCs w:val="20"/>
          <w:u w:val="single"/>
        </w:rPr>
        <w:t>. Do oferty należy dołączyć:</w:t>
      </w:r>
    </w:p>
    <w:p w:rsidR="007B5504" w:rsidRDefault="007B5504" w:rsidP="007B5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kopia dokumentów potwierdzających posiadanie uprawnień przez instruktora do prowadzenia zajęć</w:t>
      </w:r>
    </w:p>
    <w:p w:rsidR="007B5504" w:rsidRDefault="007B5504" w:rsidP="007B5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planowany </w:t>
      </w:r>
      <w:r w:rsidRPr="005561D8">
        <w:rPr>
          <w:rFonts w:ascii="Times New Roman" w:eastAsia="Times New Roman" w:hAnsi="Times New Roman"/>
          <w:sz w:val="20"/>
          <w:szCs w:val="20"/>
          <w:lang w:eastAsia="pl-PL"/>
        </w:rPr>
        <w:t xml:space="preserve"> program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zajęć</w:t>
      </w:r>
      <w:r w:rsidRPr="005561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prowadzonych przez instruktora</w:t>
      </w:r>
    </w:p>
    <w:p w:rsidR="007B5504" w:rsidRDefault="007B5504" w:rsidP="007B550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5504" w:rsidRPr="00CA5B65" w:rsidRDefault="007B5504" w:rsidP="007B550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A5B65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7B5504" w:rsidRPr="00CA5B65" w:rsidRDefault="007B5504" w:rsidP="007B55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5B65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pbrzozo@rzeszow.uw.gov.pl , faksem na nr: 13 43 420 45 , lub  poczty na  adres: PCPR , ul. 3-go Maja 51,36-200 Brzozów  do dn. </w:t>
      </w:r>
      <w:r>
        <w:rPr>
          <w:rFonts w:ascii="Times New Roman" w:hAnsi="Times New Roman"/>
          <w:sz w:val="20"/>
          <w:szCs w:val="20"/>
          <w:u w:val="single"/>
        </w:rPr>
        <w:t>19.06</w:t>
      </w:r>
      <w:r w:rsidRPr="00CA5B65">
        <w:rPr>
          <w:rFonts w:ascii="Times New Roman" w:hAnsi="Times New Roman"/>
          <w:sz w:val="20"/>
          <w:szCs w:val="20"/>
          <w:u w:val="single"/>
        </w:rPr>
        <w:t>.2012</w:t>
      </w:r>
      <w:r w:rsidRPr="00CA5B65">
        <w:rPr>
          <w:rFonts w:ascii="Times New Roman" w:hAnsi="Times New Roman"/>
          <w:sz w:val="20"/>
          <w:szCs w:val="20"/>
        </w:rPr>
        <w:t>, godz.14.00</w:t>
      </w:r>
    </w:p>
    <w:p w:rsidR="007B5504" w:rsidRPr="00CA5B65" w:rsidRDefault="007B5504" w:rsidP="007B5504">
      <w:pPr>
        <w:spacing w:after="0" w:line="240" w:lineRule="auto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 dokonanym wyborze Oferenta , z którym Zamawiający zawrze umowę na realizację oferty wszyscy oferenci, którzy złożyli ważne oferty, zostaną powiadomieni drogą elektroniczną.</w:t>
      </w:r>
    </w:p>
    <w:p w:rsidR="007B5504" w:rsidRDefault="007B5504" w:rsidP="007B5504">
      <w:pPr>
        <w:rPr>
          <w:bCs/>
          <w:i/>
          <w:iCs/>
          <w:sz w:val="20"/>
        </w:rPr>
      </w:pPr>
    </w:p>
    <w:p w:rsidR="00B16ECE" w:rsidRDefault="00B16ECE"/>
    <w:sectPr w:rsidR="00B16ECE" w:rsidSect="007B5504">
      <w:pgSz w:w="11906" w:h="16838" w:code="9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5504"/>
    <w:rsid w:val="007B5504"/>
    <w:rsid w:val="00B16ECE"/>
    <w:rsid w:val="00BD501C"/>
    <w:rsid w:val="00E6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5504"/>
    <w:rPr>
      <w:b/>
      <w:bCs/>
    </w:rPr>
  </w:style>
  <w:style w:type="paragraph" w:styleId="Tekstpodstawowy">
    <w:name w:val="Body Text"/>
    <w:basedOn w:val="Normalny"/>
    <w:link w:val="TekstpodstawowyZnak"/>
    <w:rsid w:val="007B550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55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>TOSHIBA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2012-05-31T12:15:00Z</dcterms:created>
  <dcterms:modified xsi:type="dcterms:W3CDTF">2012-05-31T12:16:00Z</dcterms:modified>
</cp:coreProperties>
</file>