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B8" w:rsidRPr="00D22D61" w:rsidRDefault="00D22D61" w:rsidP="00D22D61">
      <w:pPr>
        <w:spacing w:after="0" w:line="240" w:lineRule="auto"/>
        <w:rPr>
          <w:rFonts w:ascii="Times New Roman" w:hAnsi="Times New Roman" w:cs="Times New Roman"/>
        </w:rPr>
      </w:pPr>
      <w:r w:rsidRPr="00D22D61">
        <w:rPr>
          <w:rFonts w:ascii="Times New Roman" w:hAnsi="Times New Roman" w:cs="Times New Roman"/>
        </w:rPr>
        <w:t>………………………..…</w:t>
      </w:r>
    </w:p>
    <w:p w:rsidR="00D22D61" w:rsidRDefault="00D22D61" w:rsidP="00D22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D22D61">
        <w:rPr>
          <w:rFonts w:ascii="Times New Roman" w:hAnsi="Times New Roman" w:cs="Times New Roman"/>
          <w:sz w:val="16"/>
          <w:szCs w:val="16"/>
        </w:rPr>
        <w:t>pieczątka firmowa sprzedawcy</w:t>
      </w:r>
    </w:p>
    <w:p w:rsidR="00D22D61" w:rsidRDefault="00D22D61" w:rsidP="00D22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D61" w:rsidRDefault="00D22D61" w:rsidP="00D22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D61" w:rsidRDefault="00D22D61" w:rsidP="00D22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D61" w:rsidRDefault="00D22D61" w:rsidP="00D22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D61" w:rsidRDefault="00D22D61" w:rsidP="00D22D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22D61" w:rsidRDefault="00D22D61" w:rsidP="00D22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2D61">
        <w:rPr>
          <w:rFonts w:ascii="Times New Roman" w:hAnsi="Times New Roman" w:cs="Times New Roman"/>
          <w:b/>
        </w:rPr>
        <w:t>Specyfikacja dodatkowego wyposażenia wózka inwalidzkiego o napędzie elektrycznym</w:t>
      </w:r>
    </w:p>
    <w:p w:rsidR="00D22D61" w:rsidRDefault="00D22D61" w:rsidP="00D22D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22D61" w:rsidRDefault="00D22D61" w:rsidP="00D22D61">
      <w:pPr>
        <w:spacing w:after="0" w:line="240" w:lineRule="auto"/>
        <w:rPr>
          <w:rFonts w:ascii="Times New Roman" w:hAnsi="Times New Roman" w:cs="Times New Roman"/>
        </w:rPr>
      </w:pPr>
    </w:p>
    <w:p w:rsidR="00D22D61" w:rsidRDefault="00D22D61" w:rsidP="00D22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D61" w:rsidRDefault="00D22D61" w:rsidP="00D22D6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…………………………………………….…, z uwagi na możliwości funkcjonalne, stan i zakres </w:t>
      </w:r>
    </w:p>
    <w:p w:rsidR="00D22D61" w:rsidRPr="00D22D61" w:rsidRDefault="00D22D61" w:rsidP="00D22D6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22D61">
        <w:rPr>
          <w:rFonts w:ascii="Times New Roman" w:hAnsi="Times New Roman" w:cs="Times New Roman"/>
          <w:sz w:val="16"/>
          <w:szCs w:val="16"/>
        </w:rPr>
        <w:t>(imię i nazwisko wnioskodawcy)</w:t>
      </w:r>
    </w:p>
    <w:p w:rsidR="00D22D61" w:rsidRDefault="00D22D61" w:rsidP="00D22D6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2D61" w:rsidRDefault="00D22D61" w:rsidP="00D22D6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dysfunkcji  ruchu powodującego niepełnosprawność nie wymaga/wymaga </w:t>
      </w:r>
      <w:r w:rsidRPr="00D22D61">
        <w:rPr>
          <w:rFonts w:ascii="Times New Roman" w:hAnsi="Times New Roman" w:cs="Times New Roman"/>
          <w:b/>
          <w:i/>
        </w:rPr>
        <w:t>(skreślić niewłaściwe)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>zakupu niestandardowego wózka inwalidzkiego o napędzie elektrycznym, dopasowanego do indywidualnych potrzeb zdrowotnych i wyposażonego w: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529"/>
        <w:gridCol w:w="6716"/>
        <w:gridCol w:w="2502"/>
      </w:tblGrid>
      <w:tr w:rsidR="00D22D61" w:rsidTr="00B37EC5">
        <w:tc>
          <w:tcPr>
            <w:tcW w:w="529" w:type="dxa"/>
          </w:tcPr>
          <w:p w:rsidR="00D22D61" w:rsidRDefault="00D22D61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16" w:type="dxa"/>
          </w:tcPr>
          <w:p w:rsidR="00D22D61" w:rsidRPr="00B37EC5" w:rsidRDefault="00D22D61" w:rsidP="00B37E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37EC5">
              <w:rPr>
                <w:rFonts w:ascii="Times New Roman" w:hAnsi="Times New Roman" w:cs="Times New Roman"/>
                <w:b/>
              </w:rPr>
              <w:t>należy zakreślić właściwe pole</w:t>
            </w:r>
          </w:p>
        </w:tc>
        <w:tc>
          <w:tcPr>
            <w:tcW w:w="2502" w:type="dxa"/>
          </w:tcPr>
          <w:p w:rsidR="00D22D61" w:rsidRPr="00B37EC5" w:rsidRDefault="00D22D61" w:rsidP="00B37EC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37EC5">
              <w:rPr>
                <w:rFonts w:ascii="Times New Roman" w:hAnsi="Times New Roman" w:cs="Times New Roman"/>
                <w:b/>
              </w:rPr>
              <w:t>orientacyjny, koszt w zł.</w:t>
            </w:r>
          </w:p>
        </w:tc>
      </w:tr>
      <w:tr w:rsidR="00D22D61" w:rsidTr="00B37EC5">
        <w:tc>
          <w:tcPr>
            <w:tcW w:w="529" w:type="dxa"/>
          </w:tcPr>
          <w:p w:rsidR="00D22D61" w:rsidRPr="00B37EC5" w:rsidRDefault="00D22D61" w:rsidP="00D22D61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D22D61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wózek (podać nazwę/model)</w:t>
            </w:r>
          </w:p>
        </w:tc>
        <w:tc>
          <w:tcPr>
            <w:tcW w:w="2502" w:type="dxa"/>
          </w:tcPr>
          <w:p w:rsidR="00D22D61" w:rsidRDefault="00D22D61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EC5" w:rsidTr="00B37EC5">
        <w:tc>
          <w:tcPr>
            <w:tcW w:w="529" w:type="dxa"/>
          </w:tcPr>
          <w:p w:rsidR="00B37EC5" w:rsidRP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B37EC5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niestandardowe sterowniki umożliwiające sterowanie wózkiem za pomocą jedynie władnych części ciała jak np. ręki, palca, brody, stopy, warg lub wdechu i wydechu powietrza itp.</w:t>
            </w:r>
          </w:p>
        </w:tc>
        <w:tc>
          <w:tcPr>
            <w:tcW w:w="2502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EC5" w:rsidTr="00B37EC5">
        <w:tc>
          <w:tcPr>
            <w:tcW w:w="529" w:type="dxa"/>
          </w:tcPr>
          <w:p w:rsidR="00B37EC5" w:rsidRP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B37EC5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rządzenia umożliwiające prowadzenie wózka także przez osobę towarzyszącą (hamulec, sterownik itp.)</w:t>
            </w:r>
          </w:p>
        </w:tc>
        <w:tc>
          <w:tcPr>
            <w:tcW w:w="2502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EC5" w:rsidTr="00B37EC5">
        <w:tc>
          <w:tcPr>
            <w:tcW w:w="529" w:type="dxa"/>
          </w:tcPr>
          <w:p w:rsidR="00B37EC5" w:rsidRP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B37EC5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iestandardowe siedzisko (np. z windą podnoszącą, rehabilitacyjne, zapewniające maksymalną stabilizację, przeciwodleżynowe itp.)</w:t>
            </w:r>
          </w:p>
        </w:tc>
        <w:tc>
          <w:tcPr>
            <w:tcW w:w="2502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EC5" w:rsidTr="00B37EC5">
        <w:tc>
          <w:tcPr>
            <w:tcW w:w="529" w:type="dxa"/>
          </w:tcPr>
          <w:p w:rsidR="00B37EC5" w:rsidRP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B37EC5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pecjalne, regulowane (w tym elektryczne i w różnych płaszczyznach) podnóżki, podłokietniki lub oparcia nadgarstków</w:t>
            </w:r>
          </w:p>
        </w:tc>
        <w:tc>
          <w:tcPr>
            <w:tcW w:w="2502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EC5" w:rsidTr="00B37EC5">
        <w:tc>
          <w:tcPr>
            <w:tcW w:w="529" w:type="dxa"/>
          </w:tcPr>
          <w:p w:rsidR="00B37EC5" w:rsidRPr="00B37EC5" w:rsidRDefault="00B37EC5">
            <w:pPr>
              <w:rPr>
                <w:sz w:val="36"/>
                <w:szCs w:val="36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B37EC5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liny zapobiegające zsuwaniu się pacjenta z wózka lub podpórki boczne, peloty piersiowe</w:t>
            </w:r>
          </w:p>
        </w:tc>
        <w:tc>
          <w:tcPr>
            <w:tcW w:w="2502" w:type="dxa"/>
          </w:tcPr>
          <w:p w:rsidR="00B37EC5" w:rsidRDefault="00B37EC5"/>
        </w:tc>
      </w:tr>
      <w:tr w:rsidR="00B37EC5" w:rsidTr="00B37EC5">
        <w:tc>
          <w:tcPr>
            <w:tcW w:w="529" w:type="dxa"/>
          </w:tcPr>
          <w:p w:rsidR="00B37EC5" w:rsidRP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B37EC5" w:rsidRPr="00B37EC5" w:rsidRDefault="00B37EC5" w:rsidP="00B37EC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agłówek stabilizujący głowę i szyję (w kształcie litery U)</w:t>
            </w:r>
          </w:p>
        </w:tc>
        <w:tc>
          <w:tcPr>
            <w:tcW w:w="2502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EC5" w:rsidTr="00B37EC5">
        <w:tc>
          <w:tcPr>
            <w:tcW w:w="529" w:type="dxa"/>
          </w:tcPr>
          <w:p w:rsidR="00B37EC5" w:rsidRP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B37EC5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pecjalne pasy bezpieczeństwa (np. dwupunktowe zapinane na biodrach, czteropunktowe)</w:t>
            </w:r>
          </w:p>
        </w:tc>
        <w:tc>
          <w:tcPr>
            <w:tcW w:w="2502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EC5" w:rsidTr="00B37EC5">
        <w:tc>
          <w:tcPr>
            <w:tcW w:w="529" w:type="dxa"/>
          </w:tcPr>
          <w:p w:rsidR="00B37EC5" w:rsidRP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B37EC5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aki sposób, aby wózek był indywidualnie dopasowany do sylwetki pacjenta (np. w przypadku niestandardowego wzrostu czy wagi pacjenta)</w:t>
            </w:r>
          </w:p>
        </w:tc>
        <w:tc>
          <w:tcPr>
            <w:tcW w:w="2502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EC5" w:rsidTr="00B37EC5">
        <w:tc>
          <w:tcPr>
            <w:tcW w:w="529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EC5">
              <w:rPr>
                <w:rFonts w:ascii="Times New Roman" w:hAnsi="Times New Roman" w:cs="Times New Roman"/>
                <w:sz w:val="36"/>
                <w:szCs w:val="36"/>
              </w:rPr>
              <w:t>□</w:t>
            </w:r>
          </w:p>
        </w:tc>
        <w:tc>
          <w:tcPr>
            <w:tcW w:w="6716" w:type="dxa"/>
          </w:tcPr>
          <w:p w:rsidR="00B37EC5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nne elementy i urządzenia (np. umożliwiające podłączenia joysticka wózka do komputera i posługiwanie się nim jak myszką), jakie:</w:t>
            </w:r>
          </w:p>
          <w:p w:rsidR="00B37EC5" w:rsidRPr="00B37EC5" w:rsidRDefault="00B37EC5" w:rsidP="00B37EC5">
            <w:pPr>
              <w:spacing w:before="40" w:after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………..</w:t>
            </w:r>
            <w:r w:rsidRPr="00B37EC5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</w:tc>
        <w:tc>
          <w:tcPr>
            <w:tcW w:w="2502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37EC5" w:rsidTr="00B37EC5">
        <w:tc>
          <w:tcPr>
            <w:tcW w:w="7245" w:type="dxa"/>
            <w:gridSpan w:val="2"/>
          </w:tcPr>
          <w:p w:rsidR="00B37EC5" w:rsidRPr="00B37EC5" w:rsidRDefault="00B37EC5" w:rsidP="00B37EC5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B37EC5">
              <w:rPr>
                <w:rFonts w:ascii="Times New Roman" w:hAnsi="Times New Roman" w:cs="Times New Roman"/>
                <w:b/>
              </w:rPr>
              <w:t>Razem cena wózka inwalidzkiego o napędzie elektrycznym:</w:t>
            </w:r>
          </w:p>
        </w:tc>
        <w:tc>
          <w:tcPr>
            <w:tcW w:w="2502" w:type="dxa"/>
          </w:tcPr>
          <w:p w:rsidR="00B37EC5" w:rsidRDefault="00B37EC5" w:rsidP="00D22D6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22D61" w:rsidRDefault="00D22D61" w:rsidP="00D22D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7EC5" w:rsidRDefault="00B37EC5" w:rsidP="00D22D6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37EC5" w:rsidRDefault="00B37EC5" w:rsidP="00B37E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………………………….., dnia ………………                      ……………………………………………..</w:t>
      </w:r>
    </w:p>
    <w:p w:rsidR="00B37EC5" w:rsidRDefault="00B37EC5" w:rsidP="00B37E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37EC5">
        <w:rPr>
          <w:rFonts w:ascii="Times New Roman" w:hAnsi="Times New Roman" w:cs="Times New Roman"/>
          <w:sz w:val="16"/>
          <w:szCs w:val="16"/>
        </w:rPr>
        <w:t>(miejscowość i data)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pieczątka i podpis osoby wystawiającej dokument</w:t>
      </w:r>
    </w:p>
    <w:p w:rsidR="00B37EC5" w:rsidRDefault="00B37EC5" w:rsidP="00B37E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7EC5" w:rsidRDefault="00B37EC5" w:rsidP="00B37E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7EC5" w:rsidRDefault="00B37EC5" w:rsidP="00B37E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37EC5" w:rsidRPr="00B37EC5" w:rsidRDefault="00B37EC5" w:rsidP="00B37EC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B37EC5" w:rsidRPr="00B37EC5" w:rsidRDefault="00B37EC5" w:rsidP="00B37E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7EC5">
        <w:rPr>
          <w:rFonts w:ascii="Times New Roman" w:hAnsi="Times New Roman" w:cs="Times New Roman"/>
          <w:sz w:val="20"/>
          <w:szCs w:val="20"/>
        </w:rPr>
        <w:t>W ramach programu pilotażowego „Aktywny samorząd” – Obszar C możliwe jest udzielenie pomocy ze środków PFRON w zakupie wózka inwalidzkiego o napędzie elektrycznym osobom niepełnosprawnym, u których dysfunkcja obu kończyn dolnych z jednoczesną dysfunkcją jednej lub obu kończyn górnych, uniemożliwia poruszanie się na wózku inwalidzkim o napędzie ręcznym</w:t>
      </w:r>
      <w:r>
        <w:rPr>
          <w:rFonts w:ascii="Times New Roman" w:hAnsi="Times New Roman" w:cs="Times New Roman"/>
        </w:rPr>
        <w:t>.</w:t>
      </w:r>
    </w:p>
    <w:sectPr w:rsidR="00B37EC5" w:rsidRPr="00B37EC5" w:rsidSect="00B37EC5">
      <w:pgSz w:w="11906" w:h="16838"/>
      <w:pgMar w:top="1417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F3"/>
    <w:rsid w:val="000A5FB8"/>
    <w:rsid w:val="00A3245C"/>
    <w:rsid w:val="00B37EC5"/>
    <w:rsid w:val="00D22D61"/>
    <w:rsid w:val="00F8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Wziątka</dc:creator>
  <cp:keywords/>
  <dc:description/>
  <cp:lastModifiedBy>Agnieszka Wziątka</cp:lastModifiedBy>
  <cp:revision>3</cp:revision>
  <dcterms:created xsi:type="dcterms:W3CDTF">2014-03-31T13:02:00Z</dcterms:created>
  <dcterms:modified xsi:type="dcterms:W3CDTF">2014-04-01T05:44:00Z</dcterms:modified>
</cp:coreProperties>
</file>